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D10EFE">
      <w:pPr>
        <w:tabs>
          <w:tab w:val="left" w:pos="720"/>
          <w:tab w:val="right" w:leader="dot" w:pos="8640"/>
        </w:tabs>
        <w:spacing w:line="360" w:lineRule="auto"/>
        <w:jc w:val="center"/>
        <w:rPr>
          <w:b/>
          <w:sz w:val="32"/>
          <w:szCs w:val="32"/>
        </w:rPr>
      </w:pPr>
      <w:r>
        <w:rPr>
          <w:rFonts w:hint="eastAsia"/>
          <w:b/>
          <w:sz w:val="32"/>
          <w:szCs w:val="32"/>
        </w:rPr>
        <w:t>工商制冷空调行业</w:t>
      </w:r>
      <w:r w:rsidR="00E27DE4">
        <w:rPr>
          <w:rFonts w:hint="eastAsia"/>
          <w:b/>
          <w:sz w:val="32"/>
          <w:szCs w:val="32"/>
        </w:rPr>
        <w:t>中小企业含氢氯氟烃（</w:t>
      </w:r>
      <w:r w:rsidR="00E27DE4">
        <w:rPr>
          <w:rFonts w:hint="eastAsia"/>
          <w:b/>
          <w:sz w:val="32"/>
          <w:szCs w:val="32"/>
        </w:rPr>
        <w:t>HCFCs</w:t>
      </w:r>
      <w:r w:rsidR="00E27DE4">
        <w:rPr>
          <w:rFonts w:hint="eastAsia"/>
          <w:b/>
          <w:sz w:val="32"/>
          <w:szCs w:val="32"/>
        </w:rPr>
        <w:t>）替代技术选择与应用技术指南</w:t>
      </w:r>
      <w:r>
        <w:rPr>
          <w:rFonts w:hint="eastAsia"/>
          <w:b/>
          <w:sz w:val="32"/>
          <w:szCs w:val="32"/>
        </w:rPr>
        <w:t>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Default="00D10EFE" w:rsidP="00E27DE4">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E27DE4" w:rsidRPr="00E27DE4">
        <w:rPr>
          <w:rFonts w:hint="eastAsia"/>
          <w:sz w:val="21"/>
          <w:szCs w:val="21"/>
          <w:u w:val="single"/>
          <w:lang w:val="fr-FR" w:eastAsia="zh-CN"/>
        </w:rPr>
        <w:t>工商制冷空调行业中小企业含氢氯氟烃（</w:t>
      </w:r>
      <w:r w:rsidR="00E27DE4" w:rsidRPr="00E27DE4">
        <w:rPr>
          <w:rFonts w:hint="eastAsia"/>
          <w:sz w:val="21"/>
          <w:szCs w:val="21"/>
          <w:u w:val="single"/>
          <w:lang w:val="fr-FR" w:eastAsia="zh-CN"/>
        </w:rPr>
        <w:t>HCFCs</w:t>
      </w:r>
      <w:r w:rsidR="00E27DE4" w:rsidRPr="00E27DE4">
        <w:rPr>
          <w:rFonts w:hint="eastAsia"/>
          <w:sz w:val="21"/>
          <w:szCs w:val="21"/>
          <w:u w:val="single"/>
          <w:lang w:val="fr-FR" w:eastAsia="zh-CN"/>
        </w:rPr>
        <w:t>）替代技术选择与应用技术指南项目</w:t>
      </w:r>
      <w:r>
        <w:rPr>
          <w:rFonts w:hint="eastAsia"/>
          <w:sz w:val="21"/>
          <w:szCs w:val="21"/>
          <w:lang w:val="fr-FR" w:eastAsia="zh-CN"/>
        </w:rPr>
        <w:t>提交建议书。</w:t>
      </w:r>
      <w:r>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F53FF7">
        <w:rPr>
          <w:szCs w:val="21"/>
        </w:rPr>
        <w:t>3</w:t>
      </w:r>
      <w:r w:rsidR="00D10EFE">
        <w:rPr>
          <w:rFonts w:hint="eastAsia"/>
          <w:szCs w:val="21"/>
        </w:rPr>
        <w:t>年</w:t>
      </w:r>
      <w:r w:rsidR="009179D7">
        <w:rPr>
          <w:szCs w:val="21"/>
        </w:rPr>
        <w:t>2</w:t>
      </w:r>
      <w:r w:rsidR="00D10EFE">
        <w:rPr>
          <w:rFonts w:hint="eastAsia"/>
          <w:szCs w:val="21"/>
        </w:rPr>
        <w:t>月</w:t>
      </w:r>
      <w:r w:rsidR="000657FB">
        <w:rPr>
          <w:szCs w:val="21"/>
        </w:rPr>
        <w:t>3</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F05645" w:rsidRPr="00F05645">
              <w:rPr>
                <w:rFonts w:hint="eastAsia"/>
                <w:szCs w:val="21"/>
                <w:u w:val="single"/>
                <w:lang w:val="fr-FR"/>
              </w:rPr>
              <w:t>工商制冷空调行业中小企业含氢氯氟烃（</w:t>
            </w:r>
            <w:r w:rsidR="00F05645" w:rsidRPr="00F05645">
              <w:rPr>
                <w:rFonts w:hint="eastAsia"/>
                <w:szCs w:val="21"/>
                <w:u w:val="single"/>
                <w:lang w:val="fr-FR"/>
              </w:rPr>
              <w:t>HCFCs</w:t>
            </w:r>
            <w:r w:rsidR="00F05645" w:rsidRPr="00F05645">
              <w:rPr>
                <w:rFonts w:hint="eastAsia"/>
                <w:szCs w:val="21"/>
                <w:u w:val="single"/>
                <w:lang w:val="fr-FR"/>
              </w:rPr>
              <w:t>）替代技术选择与应用技术指南项目</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0657FB">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D6541E">
              <w:rPr>
                <w:rFonts w:ascii="宋体" w:hAnsi="宋体"/>
                <w:sz w:val="21"/>
                <w:szCs w:val="21"/>
                <w:u w:val="single"/>
                <w:lang w:eastAsia="zh-CN"/>
              </w:rPr>
              <w:t>3</w:t>
            </w:r>
            <w:r>
              <w:rPr>
                <w:rFonts w:ascii="宋体" w:hAnsi="宋体" w:hint="eastAsia"/>
                <w:sz w:val="21"/>
                <w:szCs w:val="21"/>
                <w:u w:val="single"/>
                <w:lang w:eastAsia="zh-CN"/>
              </w:rPr>
              <w:t>年</w:t>
            </w:r>
            <w:r w:rsidR="000657FB">
              <w:rPr>
                <w:rFonts w:ascii="宋体" w:hAnsi="宋体"/>
                <w:sz w:val="21"/>
                <w:szCs w:val="21"/>
                <w:u w:val="single"/>
                <w:lang w:eastAsia="zh-CN"/>
              </w:rPr>
              <w:t>6</w:t>
            </w:r>
            <w:r>
              <w:rPr>
                <w:rFonts w:ascii="宋体" w:hAnsi="宋体"/>
                <w:sz w:val="21"/>
                <w:szCs w:val="21"/>
                <w:u w:val="single"/>
                <w:lang w:eastAsia="zh-CN"/>
              </w:rPr>
              <w:t>月</w:t>
            </w:r>
            <w:r w:rsidR="000657FB">
              <w:rPr>
                <w:rFonts w:ascii="宋体" w:hAnsi="宋体"/>
                <w:sz w:val="21"/>
                <w:szCs w:val="21"/>
                <w:u w:val="single"/>
                <w:lang w:eastAsia="zh-CN"/>
              </w:rPr>
              <w:t>2</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0657FB">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sidR="00FB1E0E">
              <w:rPr>
                <w:rFonts w:ascii="宋体" w:hAnsi="宋体"/>
                <w:szCs w:val="21"/>
                <w:u w:val="single"/>
              </w:rPr>
              <w:t>3</w:t>
            </w:r>
            <w:r>
              <w:rPr>
                <w:rFonts w:ascii="宋体" w:hAnsi="宋体" w:hint="eastAsia"/>
                <w:szCs w:val="21"/>
                <w:u w:val="single"/>
              </w:rPr>
              <w:t>年</w:t>
            </w:r>
            <w:r w:rsidR="009179D7">
              <w:rPr>
                <w:rFonts w:ascii="宋体" w:hAnsi="宋体"/>
                <w:szCs w:val="21"/>
                <w:u w:val="single"/>
              </w:rPr>
              <w:t>3</w:t>
            </w:r>
            <w:r>
              <w:rPr>
                <w:rFonts w:ascii="宋体" w:hAnsi="宋体" w:hint="eastAsia"/>
                <w:szCs w:val="21"/>
                <w:u w:val="single"/>
              </w:rPr>
              <w:t>月</w:t>
            </w:r>
            <w:r w:rsidR="000657FB">
              <w:rPr>
                <w:rFonts w:ascii="宋体" w:hAnsi="宋体"/>
                <w:szCs w:val="21"/>
                <w:u w:val="single"/>
              </w:rPr>
              <w:t>4</w:t>
            </w:r>
            <w:bookmarkStart w:id="0" w:name="_GoBack"/>
            <w:bookmarkEnd w:id="0"/>
            <w:r>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(i)</w:t>
            </w:r>
            <w:r>
              <w:rPr>
                <w:b/>
                <w:szCs w:val="21"/>
              </w:rPr>
              <w:t xml:space="preserve"> </w:t>
            </w:r>
            <w:r>
              <w:rPr>
                <w:rFonts w:hint="eastAsia"/>
                <w:b/>
                <w:szCs w:val="21"/>
              </w:rPr>
              <w:t>b</w:t>
            </w:r>
            <w:r>
              <w:rPr>
                <w:rFonts w:hint="eastAsia"/>
                <w:b/>
                <w:szCs w:val="21"/>
              </w:rPr>
              <w:t>）</w:t>
            </w:r>
            <w:r>
              <w:rPr>
                <w:rFonts w:hint="eastAsia"/>
                <w:b/>
                <w:szCs w:val="21"/>
              </w:rPr>
              <w:t>c</w:t>
            </w:r>
            <w:r>
              <w:rPr>
                <w:rFonts w:hint="eastAsia"/>
                <w:b/>
                <w:szCs w:val="21"/>
              </w:rPr>
              <w:t>）项、</w:t>
            </w:r>
            <w:r>
              <w:rPr>
                <w:rFonts w:hint="eastAsia"/>
                <w:b/>
                <w:szCs w:val="21"/>
              </w:rPr>
              <w:t xml:space="preserve">(iii) a) </w:t>
            </w:r>
            <w:r w:rsidR="002357E9">
              <w:rPr>
                <w:b/>
                <w:szCs w:val="21"/>
              </w:rPr>
              <w:t>1</w:t>
            </w:r>
            <w:r w:rsidR="002357E9">
              <w:rPr>
                <w:rFonts w:hint="eastAsia"/>
                <w:b/>
                <w:szCs w:val="21"/>
              </w:rPr>
              <w:t>）</w:t>
            </w:r>
            <w:r>
              <w:rPr>
                <w:b/>
                <w:szCs w:val="21"/>
              </w:rPr>
              <w:t>2</w:t>
            </w:r>
            <w:r>
              <w:rPr>
                <w:rFonts w:hint="eastAsia"/>
                <w:b/>
                <w:szCs w:val="21"/>
              </w:rPr>
              <w:t>）</w:t>
            </w:r>
            <w:r w:rsidR="005B5DE2">
              <w:rPr>
                <w:b/>
                <w:szCs w:val="21"/>
              </w:rPr>
              <w:t>3</w:t>
            </w:r>
            <w:r>
              <w:rPr>
                <w:rFonts w:hint="eastAsia"/>
                <w:b/>
                <w:szCs w:val="21"/>
              </w:rPr>
              <w:t>)</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其他打分项属于主观评审因素，评委按照下列评判标准打分：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评审完整的技术建议书的标准、子标准及其打分系统是：</w:t>
            </w:r>
          </w:p>
          <w:p w:rsidR="00960F9B" w:rsidRDefault="00D10EFE">
            <w:pPr>
              <w:spacing w:beforeLines="50" w:before="120" w:afterLines="50" w:after="120" w:line="360" w:lineRule="auto"/>
              <w:rPr>
                <w:szCs w:val="21"/>
              </w:rPr>
            </w:pPr>
            <w:r>
              <w:rPr>
                <w:szCs w:val="21"/>
              </w:rPr>
              <w:t xml:space="preserve">                                                                </w:t>
            </w:r>
          </w:p>
          <w:p w:rsidR="00960F9B" w:rsidRDefault="00D10EFE">
            <w:pPr>
              <w:spacing w:beforeLines="50" w:before="120" w:afterLines="50" w:after="120" w:line="360" w:lineRule="auto"/>
              <w:jc w:val="left"/>
              <w:rPr>
                <w:rFonts w:ascii="宋体" w:hAnsi="宋体"/>
                <w:szCs w:val="21"/>
              </w:rPr>
            </w:pPr>
            <w:r>
              <w:rPr>
                <w:rFonts w:ascii="宋体" w:hAnsi="宋体"/>
                <w:szCs w:val="21"/>
              </w:rPr>
              <w:t xml:space="preserve">(i)　投标人资质及与咨询任务有关的特别经验                    </w:t>
            </w:r>
          </w:p>
          <w:p w:rsidR="008A30B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w:t>
            </w:r>
            <w:r w:rsidR="00480E2F">
              <w:rPr>
                <w:rFonts w:ascii="宋体" w:hAnsi="宋体" w:hint="eastAsia"/>
                <w:szCs w:val="21"/>
              </w:rPr>
              <w:t>熟悉《关于消耗臭氧层物质的蒙特利尔议定书》履约要求</w:t>
            </w:r>
            <w:r w:rsidR="008A30BB" w:rsidRPr="008A30BB">
              <w:rPr>
                <w:rFonts w:ascii="宋体" w:hAnsi="宋体" w:hint="eastAsia"/>
                <w:szCs w:val="21"/>
              </w:rPr>
              <w:t>及相关项目管理经验</w:t>
            </w:r>
          </w:p>
          <w:p w:rsidR="00960F9B" w:rsidRDefault="008A30BB">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 xml:space="preserve"> </w:t>
            </w:r>
            <w:r w:rsidR="00D10EFE">
              <w:rPr>
                <w:rFonts w:ascii="宋体" w:hAnsi="宋体" w:hint="eastAsia"/>
                <w:szCs w:val="21"/>
              </w:rPr>
              <w:t>[</w:t>
            </w:r>
            <w:r w:rsidR="00D82864">
              <w:rPr>
                <w:rFonts w:ascii="宋体" w:hAnsi="宋体"/>
                <w:szCs w:val="21"/>
              </w:rPr>
              <w:t>6</w:t>
            </w:r>
            <w:r w:rsidR="00B049E5">
              <w:rPr>
                <w:rFonts w:ascii="宋体" w:hAnsi="宋体"/>
                <w:szCs w:val="21"/>
              </w:rPr>
              <w:t>0</w:t>
            </w:r>
            <w:r w:rsidR="00D10EFE">
              <w:rPr>
                <w:rFonts w:ascii="宋体" w:hAnsi="宋体" w:hint="eastAsia"/>
                <w:szCs w:val="21"/>
              </w:rPr>
              <w:t>]</w:t>
            </w:r>
          </w:p>
          <w:p w:rsidR="00960F9B" w:rsidRDefault="00D10EFE" w:rsidP="00AB233F">
            <w:pPr>
              <w:spacing w:beforeLines="50" w:before="120" w:afterLines="50" w:after="120" w:line="360" w:lineRule="auto"/>
              <w:ind w:leftChars="250" w:left="525"/>
              <w:jc w:val="left"/>
              <w:rPr>
                <w:rFonts w:ascii="宋体" w:hAnsi="宋体"/>
                <w:szCs w:val="21"/>
              </w:rPr>
            </w:pPr>
            <w:r>
              <w:rPr>
                <w:rFonts w:ascii="宋体" w:hAnsi="宋体" w:hint="eastAsia"/>
                <w:szCs w:val="21"/>
              </w:rPr>
              <w:t>b</w:t>
            </w:r>
            <w:r>
              <w:rPr>
                <w:rFonts w:ascii="宋体" w:hAnsi="宋体"/>
                <w:szCs w:val="21"/>
              </w:rPr>
              <w:t xml:space="preserve">) </w:t>
            </w:r>
            <w:r w:rsidR="00480E2F" w:rsidRPr="00480E2F">
              <w:rPr>
                <w:rFonts w:ascii="宋体" w:hAnsi="宋体" w:hint="eastAsia"/>
                <w:szCs w:val="21"/>
              </w:rPr>
              <w:t>熟悉工商制冷空调行业小企业、生产线改造和制冷剂替代的专业技术知识，具有丰富经验</w:t>
            </w:r>
            <w:r w:rsidRPr="00480E2F">
              <w:rPr>
                <w:rFonts w:ascii="宋体" w:hAnsi="宋体"/>
                <w:szCs w:val="21"/>
              </w:rPr>
              <w:t>（</w:t>
            </w:r>
            <w:r w:rsidRPr="00480E2F">
              <w:rPr>
                <w:rFonts w:ascii="宋体" w:hAnsi="宋体" w:hint="eastAsia"/>
                <w:szCs w:val="21"/>
              </w:rPr>
              <w:t>需提供证明文件，合同类证明文件应</w:t>
            </w:r>
            <w:r w:rsidRPr="00480E2F">
              <w:rPr>
                <w:rFonts w:ascii="宋体" w:hAnsi="宋体"/>
                <w:szCs w:val="21"/>
              </w:rPr>
              <w:t>包括首页，金额页和盖章页，每个经验</w:t>
            </w:r>
            <w:r w:rsidR="006A31E3" w:rsidRPr="00480E2F">
              <w:rPr>
                <w:rFonts w:ascii="宋体" w:hAnsi="宋体"/>
                <w:szCs w:val="21"/>
              </w:rPr>
              <w:t>3</w:t>
            </w:r>
            <w:r w:rsidR="00D82864">
              <w:rPr>
                <w:rFonts w:ascii="宋体" w:hAnsi="宋体"/>
                <w:szCs w:val="21"/>
              </w:rPr>
              <w:t>0</w:t>
            </w:r>
            <w:r w:rsidRPr="00480E2F">
              <w:rPr>
                <w:rFonts w:ascii="宋体" w:hAnsi="宋体"/>
                <w:szCs w:val="21"/>
              </w:rPr>
              <w:t>分）</w:t>
            </w:r>
            <w:r>
              <w:rPr>
                <w:rFonts w:ascii="宋体" w:hAnsi="宋体" w:hint="eastAsia"/>
                <w:szCs w:val="21"/>
              </w:rPr>
              <w:t xml:space="preserve">                                                 </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6A31E3">
              <w:rPr>
                <w:rFonts w:ascii="宋体" w:hAnsi="宋体"/>
                <w:szCs w:val="21"/>
              </w:rPr>
              <w:t>1</w:t>
            </w:r>
            <w:r w:rsidR="00D82864">
              <w:rPr>
                <w:rFonts w:ascii="宋体" w:hAnsi="宋体"/>
                <w:szCs w:val="21"/>
              </w:rPr>
              <w:t>2</w:t>
            </w:r>
            <w:r w:rsidR="0010797A">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szCs w:val="21"/>
              </w:rPr>
              <w:t>c）</w:t>
            </w:r>
            <w:r w:rsidR="007E4223">
              <w:rPr>
                <w:rFonts w:ascii="宋体" w:hAnsi="宋体" w:hint="eastAsia"/>
                <w:szCs w:val="21"/>
              </w:rPr>
              <w:t>具有组织和协调本项目相关机构、企业和从业人员的能力和经验</w:t>
            </w:r>
            <w:r>
              <w:rPr>
                <w:rFonts w:ascii="宋体" w:hAnsi="宋体"/>
                <w:szCs w:val="21"/>
              </w:rPr>
              <w:t>（</w:t>
            </w:r>
            <w:r>
              <w:rPr>
                <w:rFonts w:ascii="宋体" w:hAnsi="宋体" w:hint="eastAsia"/>
                <w:szCs w:val="21"/>
              </w:rPr>
              <w:t>需提供证明文件，合同类证明文件应</w:t>
            </w:r>
            <w:r>
              <w:rPr>
                <w:rFonts w:ascii="宋体" w:hAnsi="宋体"/>
                <w:szCs w:val="21"/>
              </w:rPr>
              <w:t>包括首页，金额页和盖章页，每个经验</w:t>
            </w:r>
            <w:r w:rsidR="00B049E5">
              <w:rPr>
                <w:rFonts w:ascii="宋体" w:hAnsi="宋体"/>
                <w:szCs w:val="21"/>
              </w:rPr>
              <w:t>3</w:t>
            </w:r>
            <w:r w:rsidR="00D82864">
              <w:rPr>
                <w:rFonts w:ascii="宋体" w:hAnsi="宋体"/>
                <w:szCs w:val="21"/>
              </w:rPr>
              <w:t>0</w:t>
            </w:r>
            <w:r>
              <w:rPr>
                <w:rFonts w:ascii="宋体" w:hAnsi="宋体"/>
                <w:szCs w:val="21"/>
              </w:rPr>
              <w:lastRenderedPageBreak/>
              <w:t>分）</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sidR="006A31E3">
              <w:rPr>
                <w:rFonts w:ascii="宋体" w:hAnsi="宋体"/>
                <w:szCs w:val="21"/>
              </w:rPr>
              <w:t>1</w:t>
            </w:r>
            <w:r w:rsidR="00D82864">
              <w:rPr>
                <w:rFonts w:ascii="宋体" w:hAnsi="宋体"/>
                <w:szCs w:val="21"/>
              </w:rPr>
              <w:t>2</w:t>
            </w:r>
            <w:r w:rsidR="0010797A">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sidRPr="00A208B6">
              <w:rPr>
                <w:rFonts w:ascii="宋体" w:hAnsi="宋体"/>
                <w:b/>
                <w:szCs w:val="21"/>
              </w:rPr>
              <w:t>[</w:t>
            </w:r>
            <w:r w:rsidR="0010797A">
              <w:rPr>
                <w:rFonts w:ascii="宋体" w:hAnsi="宋体"/>
                <w:b/>
                <w:szCs w:val="21"/>
              </w:rPr>
              <w:t>3</w:t>
            </w:r>
            <w:r w:rsidR="00D82864">
              <w:rPr>
                <w:rFonts w:ascii="宋体" w:hAnsi="宋体"/>
                <w:b/>
                <w:szCs w:val="21"/>
              </w:rPr>
              <w:t>0</w:t>
            </w:r>
            <w:r w:rsidR="0010797A">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iCs/>
                <w:szCs w:val="21"/>
                <w:lang w:val="fr-FR"/>
              </w:rPr>
              <w:t>[</w:t>
            </w:r>
            <w:r w:rsidRPr="00B049E5">
              <w:rPr>
                <w:rFonts w:ascii="宋体" w:hAnsi="宋体"/>
                <w:iCs/>
                <w:szCs w:val="21"/>
                <w:lang w:val="fr-FR"/>
              </w:rPr>
              <w:t>20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sidRPr="00B049E5">
              <w:rPr>
                <w:rFonts w:ascii="宋体" w:hAnsi="宋体" w:hint="eastAsia"/>
                <w:iCs/>
                <w:szCs w:val="21"/>
              </w:rPr>
              <w:t>8</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ascii="宋体" w:hAnsi="宋体" w:hint="eastAsia"/>
                <w:iCs/>
                <w:szCs w:val="21"/>
                <w:lang w:val="fr-FR"/>
              </w:rPr>
              <w:t>20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sidR="00AA3AD2">
              <w:rPr>
                <w:rFonts w:ascii="宋体" w:hAnsi="宋体"/>
                <w:szCs w:val="21"/>
              </w:rPr>
              <w:t>8</w:t>
            </w:r>
            <w:r w:rsidR="00C70DD3">
              <w:rPr>
                <w:rFonts w:ascii="宋体" w:hAnsi="宋体"/>
                <w:szCs w:val="21"/>
              </w:rPr>
              <w:t>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960F9B" w:rsidRDefault="00C70DD3" w:rsidP="00C70DD3">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 xml:space="preserve">根据项目目标成立工作组，根据子行业技术特点，组建专家团队 </w:t>
            </w:r>
            <w:r>
              <w:rPr>
                <w:rFonts w:ascii="宋体" w:eastAsia="宋体" w:hAnsi="宋体" w:cs="Times New Roman"/>
                <w:szCs w:val="21"/>
              </w:rPr>
              <w:t xml:space="preserve"> </w:t>
            </w:r>
            <w:r w:rsidR="00D10EFE">
              <w:rPr>
                <w:rFonts w:ascii="宋体" w:eastAsia="宋体" w:hAnsi="宋体" w:cs="Times New Roman"/>
                <w:szCs w:val="21"/>
              </w:rPr>
              <w:t xml:space="preserve">      </w:t>
            </w:r>
            <w:r w:rsidR="006A31E3">
              <w:rPr>
                <w:rFonts w:ascii="宋体" w:eastAsia="宋体" w:hAnsi="宋体" w:cs="Times New Roman" w:hint="eastAsia"/>
                <w:szCs w:val="21"/>
              </w:rPr>
              <w:t xml:space="preserve">      </w:t>
            </w:r>
            <w:r>
              <w:rPr>
                <w:rFonts w:ascii="宋体" w:eastAsia="宋体" w:hAnsi="宋体" w:cs="Times New Roman"/>
                <w:szCs w:val="21"/>
              </w:rPr>
              <w:t xml:space="preserve">      </w:t>
            </w:r>
            <w:r w:rsidR="006A31E3">
              <w:rPr>
                <w:rFonts w:ascii="宋体" w:eastAsia="宋体" w:hAnsi="宋体" w:cs="Times New Roman" w:hint="eastAsia"/>
                <w:szCs w:val="21"/>
              </w:rPr>
              <w:t xml:space="preserve"> </w:t>
            </w:r>
            <w:r>
              <w:rPr>
                <w:rFonts w:ascii="宋体" w:eastAsia="宋体" w:hAnsi="宋体" w:cs="Times New Roman"/>
                <w:szCs w:val="21"/>
              </w:rPr>
              <w:t xml:space="preserve">                      </w:t>
            </w:r>
            <w:r w:rsidR="00D10EFE">
              <w:rPr>
                <w:rFonts w:ascii="宋体" w:eastAsia="宋体" w:hAnsi="宋体" w:cs="Times New Roman"/>
                <w:szCs w:val="21"/>
              </w:rPr>
              <w:t>[</w:t>
            </w:r>
            <w:r>
              <w:rPr>
                <w:rFonts w:ascii="宋体" w:eastAsia="宋体" w:hAnsi="宋体" w:cs="Times New Roman"/>
                <w:szCs w:val="21"/>
              </w:rPr>
              <w:t>60</w:t>
            </w:r>
            <w:r w:rsidR="00D10EFE">
              <w:rPr>
                <w:rFonts w:ascii="宋体" w:eastAsia="宋体" w:hAnsi="宋体" w:cs="Times New Roman"/>
                <w:szCs w:val="21"/>
              </w:rPr>
              <w:t>]</w:t>
            </w:r>
          </w:p>
          <w:p w:rsidR="00C70DD3" w:rsidRDefault="00C70DD3" w:rsidP="006253EC">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C70DD3">
              <w:rPr>
                <w:rFonts w:ascii="宋体" w:eastAsia="宋体" w:hAnsi="宋体" w:cs="Times New Roman" w:hint="eastAsia"/>
                <w:szCs w:val="21"/>
              </w:rPr>
              <w:t>开展中小企业HCFCs关键技术替代应用研究</w:t>
            </w:r>
            <w:r>
              <w:rPr>
                <w:rFonts w:ascii="宋体" w:eastAsia="宋体" w:hAnsi="宋体" w:cs="Times New Roman" w:hint="eastAsia"/>
                <w:szCs w:val="21"/>
              </w:rPr>
              <w:t>,</w:t>
            </w:r>
            <w:r>
              <w:rPr>
                <w:rFonts w:hint="eastAsia"/>
              </w:rPr>
              <w:t xml:space="preserve"> </w:t>
            </w:r>
            <w:r w:rsidRPr="00C70DD3">
              <w:rPr>
                <w:rFonts w:ascii="宋体" w:eastAsia="宋体" w:hAnsi="宋体" w:cs="Times New Roman" w:hint="eastAsia"/>
                <w:szCs w:val="21"/>
              </w:rPr>
              <w:t>编制中小企业HCFCs替代技术选择与应用指南</w:t>
            </w:r>
            <w:r w:rsidR="006253EC">
              <w:rPr>
                <w:rFonts w:ascii="宋体" w:eastAsia="宋体" w:hAnsi="宋体" w:cs="Times New Roman" w:hint="eastAsia"/>
                <w:szCs w:val="21"/>
              </w:rPr>
              <w:t xml:space="preserve"> </w:t>
            </w:r>
            <w:r w:rsidR="006253EC">
              <w:rPr>
                <w:rFonts w:ascii="宋体" w:eastAsia="宋体" w:hAnsi="宋体" w:cs="Times New Roman"/>
                <w:szCs w:val="21"/>
              </w:rPr>
              <w:t xml:space="preserve">                </w:t>
            </w:r>
            <w:r w:rsidR="006253EC" w:rsidRPr="006253EC">
              <w:rPr>
                <w:rFonts w:ascii="宋体" w:eastAsia="宋体" w:hAnsi="宋体" w:cs="Times New Roman"/>
                <w:szCs w:val="21"/>
              </w:rPr>
              <w:t>[60]</w:t>
            </w:r>
          </w:p>
          <w:p w:rsidR="00C70DD3" w:rsidRDefault="00C70DD3" w:rsidP="00C70DD3">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C70DD3">
              <w:rPr>
                <w:rFonts w:ascii="宋体" w:eastAsia="宋体" w:hAnsi="宋体" w:cs="Times New Roman" w:hint="eastAsia"/>
                <w:szCs w:val="21"/>
              </w:rPr>
              <w:t>中小企业HCFCs生产线替代改造技术支持</w:t>
            </w:r>
            <w:r w:rsidR="00C47B99">
              <w:rPr>
                <w:rFonts w:ascii="宋体" w:eastAsia="宋体" w:hAnsi="宋体" w:cs="Times New Roman"/>
                <w:szCs w:val="21"/>
              </w:rPr>
              <w:t xml:space="preserve">  </w:t>
            </w:r>
            <w:r>
              <w:rPr>
                <w:rFonts w:ascii="宋体" w:eastAsia="宋体" w:hAnsi="宋体" w:cs="Times New Roman"/>
                <w:szCs w:val="21"/>
              </w:rPr>
              <w:t xml:space="preserve">     </w:t>
            </w:r>
            <w:r w:rsidR="00C47B99">
              <w:rPr>
                <w:rFonts w:ascii="宋体" w:eastAsia="宋体" w:hAnsi="宋体" w:cs="Times New Roman"/>
                <w:szCs w:val="21"/>
              </w:rPr>
              <w:t xml:space="preserve"> </w:t>
            </w:r>
            <w:r w:rsidR="00D10EFE">
              <w:rPr>
                <w:rFonts w:ascii="宋体" w:eastAsia="宋体" w:hAnsi="宋体" w:cs="Times New Roman"/>
                <w:szCs w:val="21"/>
              </w:rPr>
              <w:t>[</w:t>
            </w:r>
            <w:r w:rsidR="00AA3AD2">
              <w:rPr>
                <w:rFonts w:ascii="宋体" w:eastAsia="宋体" w:hAnsi="宋体" w:cs="Times New Roman"/>
                <w:szCs w:val="21"/>
              </w:rPr>
              <w:t>6</w:t>
            </w:r>
            <w:r w:rsidR="00D10EFE">
              <w:rPr>
                <w:rFonts w:ascii="宋体" w:eastAsia="宋体" w:hAnsi="宋体" w:cs="Times New Roman"/>
                <w:szCs w:val="21"/>
              </w:rPr>
              <w:t>0]</w:t>
            </w:r>
          </w:p>
          <w:p w:rsidR="00960F9B" w:rsidRPr="00C70DD3" w:rsidRDefault="00C70DD3" w:rsidP="00C70DD3">
            <w:pPr>
              <w:pStyle w:val="afff"/>
              <w:numPr>
                <w:ilvl w:val="3"/>
                <w:numId w:val="19"/>
              </w:numPr>
              <w:ind w:firstLineChars="0"/>
              <w:rPr>
                <w:rFonts w:ascii="宋体" w:eastAsia="宋体" w:hAnsi="宋体" w:cs="Times New Roman"/>
                <w:szCs w:val="21"/>
              </w:rPr>
            </w:pPr>
            <w:r w:rsidRPr="00D82864">
              <w:rPr>
                <w:rFonts w:ascii="宋体" w:eastAsia="宋体" w:hAnsi="宋体" w:cs="Times New Roman" w:hint="eastAsia"/>
                <w:szCs w:val="21"/>
              </w:rPr>
              <w:t xml:space="preserve">中小企业HCFCs替代技术改造培训 </w:t>
            </w:r>
            <w:r w:rsidRPr="00C70DD3">
              <w:rPr>
                <w:rFonts w:ascii="宋体" w:hAnsi="宋体"/>
                <w:szCs w:val="21"/>
              </w:rPr>
              <w:t xml:space="preserve">  </w:t>
            </w:r>
            <w:r w:rsidR="00D82864">
              <w:rPr>
                <w:rFonts w:ascii="宋体" w:hAnsi="宋体"/>
                <w:szCs w:val="21"/>
              </w:rPr>
              <w:t xml:space="preserve">    </w:t>
            </w:r>
            <w:r w:rsidRPr="00C70DD3">
              <w:rPr>
                <w:rFonts w:ascii="宋体" w:hAnsi="宋体"/>
                <w:szCs w:val="21"/>
              </w:rPr>
              <w:t xml:space="preserve">       </w:t>
            </w:r>
            <w:r w:rsidRPr="00C70DD3">
              <w:rPr>
                <w:rFonts w:ascii="宋体" w:eastAsia="宋体" w:hAnsi="宋体" w:cs="Times New Roman"/>
                <w:szCs w:val="21"/>
              </w:rPr>
              <w:t>[</w:t>
            </w:r>
            <w:r w:rsidR="00AA3AD2">
              <w:rPr>
                <w:rFonts w:ascii="宋体" w:eastAsia="宋体" w:hAnsi="宋体" w:cs="Times New Roman"/>
                <w:szCs w:val="21"/>
              </w:rPr>
              <w:t>4</w:t>
            </w:r>
            <w:r w:rsidRPr="00C70DD3">
              <w:rPr>
                <w:rFonts w:ascii="宋体" w:eastAsia="宋体" w:hAnsi="宋体" w:cs="Times New Roman"/>
                <w:szCs w:val="21"/>
              </w:rPr>
              <w:t>0]</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A3AD2">
              <w:rPr>
                <w:rFonts w:ascii="宋体" w:hAnsi="宋体"/>
                <w:b/>
                <w:szCs w:val="21"/>
              </w:rPr>
              <w:t>42</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E81236">
            <w:pPr>
              <w:pStyle w:val="afff"/>
              <w:numPr>
                <w:ilvl w:val="0"/>
                <w:numId w:val="20"/>
              </w:numPr>
              <w:spacing w:beforeLines="50" w:before="120" w:afterLines="50" w:after="120" w:line="360" w:lineRule="auto"/>
              <w:ind w:firstLineChars="0"/>
              <w:jc w:val="center"/>
              <w:rPr>
                <w:rFonts w:ascii="宋体" w:eastAsia="宋体" w:hAnsi="宋体" w:cs="Times New Roman"/>
                <w:szCs w:val="21"/>
              </w:rPr>
            </w:pPr>
            <w:r w:rsidRPr="00E81236">
              <w:rPr>
                <w:rFonts w:ascii="宋体" w:eastAsia="宋体" w:hAnsi="宋体" w:cs="Times New Roman" w:hint="eastAsia"/>
                <w:szCs w:val="21"/>
              </w:rPr>
              <w:t>具有高级职称且在本专业领域</w:t>
            </w:r>
            <w:r w:rsidR="0095590A" w:rsidRPr="00E81236">
              <w:rPr>
                <w:rFonts w:ascii="宋体" w:eastAsia="宋体" w:hAnsi="宋体" w:cs="Times New Roman" w:hint="eastAsia"/>
                <w:szCs w:val="21"/>
              </w:rPr>
              <w:t>15</w:t>
            </w:r>
            <w:r w:rsidRPr="00E81236">
              <w:rPr>
                <w:rFonts w:ascii="宋体" w:eastAsia="宋体" w:hAnsi="宋体" w:cs="Times New Roman" w:hint="eastAsia"/>
                <w:szCs w:val="21"/>
              </w:rPr>
              <w:t>年以上从业经验</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t>[</w:t>
            </w:r>
            <w:r>
              <w:rPr>
                <w:rFonts w:ascii="宋体" w:eastAsia="宋体" w:hAnsi="宋体" w:cs="Times New Roman"/>
                <w:szCs w:val="21"/>
              </w:rPr>
              <w:t>30</w:t>
            </w:r>
            <w:r w:rsidRPr="00E81236">
              <w:rPr>
                <w:rFonts w:ascii="宋体" w:eastAsia="宋体" w:hAnsi="宋体" w:cs="Times New Roman"/>
                <w:szCs w:val="21"/>
              </w:rPr>
              <w:t>]</w:t>
            </w:r>
          </w:p>
          <w:p w:rsidR="0095590A" w:rsidRDefault="00E81236" w:rsidP="0072311A">
            <w:pPr>
              <w:pStyle w:val="afff"/>
              <w:numPr>
                <w:ilvl w:val="0"/>
                <w:numId w:val="20"/>
              </w:numPr>
              <w:ind w:firstLineChars="0"/>
              <w:rPr>
                <w:rFonts w:ascii="宋体" w:eastAsia="宋体" w:hAnsi="宋体" w:cs="Times New Roman"/>
                <w:szCs w:val="21"/>
              </w:rPr>
            </w:pPr>
            <w:r w:rsidRPr="0095590A">
              <w:rPr>
                <w:rFonts w:ascii="宋体" w:eastAsia="宋体" w:hAnsi="宋体" w:cs="Times New Roman" w:hint="eastAsia"/>
                <w:szCs w:val="21"/>
              </w:rPr>
              <w:t>熟悉工商制冷空调行</w:t>
            </w:r>
            <w:r w:rsidR="00AA3AD2">
              <w:rPr>
                <w:rFonts w:ascii="宋体" w:eastAsia="宋体" w:hAnsi="宋体" w:cs="Times New Roman" w:hint="eastAsia"/>
                <w:szCs w:val="21"/>
              </w:rPr>
              <w:t>业小企业、生产线改造和制冷剂替代的专业知识，具有丰富的技术经验</w:t>
            </w:r>
            <w:r w:rsidR="0072311A" w:rsidRPr="0072311A">
              <w:rPr>
                <w:rFonts w:ascii="宋体" w:eastAsia="宋体" w:hAnsi="宋体" w:cs="Times New Roman" w:hint="eastAsia"/>
                <w:szCs w:val="21"/>
              </w:rPr>
              <w:t>（需提供证明，包括项目名称及在项目中承担的职务，每个经验</w:t>
            </w:r>
            <w:r w:rsidR="0072311A">
              <w:rPr>
                <w:rFonts w:ascii="宋体" w:eastAsia="宋体" w:hAnsi="宋体" w:cs="Times New Roman"/>
                <w:szCs w:val="21"/>
              </w:rPr>
              <w:t>20</w:t>
            </w:r>
            <w:r w:rsidR="0072311A" w:rsidRPr="0072311A">
              <w:rPr>
                <w:rFonts w:ascii="宋体" w:eastAsia="宋体" w:hAnsi="宋体" w:cs="Times New Roman" w:hint="eastAsia"/>
                <w:szCs w:val="21"/>
              </w:rPr>
              <w:t xml:space="preserve">分）   </w:t>
            </w:r>
            <w:r w:rsidR="00AA3AD2">
              <w:rPr>
                <w:rFonts w:ascii="宋体" w:eastAsia="宋体" w:hAnsi="宋体" w:cs="Times New Roman"/>
                <w:szCs w:val="21"/>
              </w:rPr>
              <w:t xml:space="preserve">                    </w:t>
            </w:r>
            <w:r w:rsidR="00AA3AD2" w:rsidRPr="00AA3AD2">
              <w:rPr>
                <w:rFonts w:ascii="宋体" w:eastAsia="宋体" w:hAnsi="宋体" w:cs="Times New Roman"/>
                <w:szCs w:val="21"/>
              </w:rPr>
              <w:t>[60]</w:t>
            </w:r>
          </w:p>
          <w:p w:rsidR="0072311A" w:rsidRPr="0095590A" w:rsidRDefault="0072311A" w:rsidP="0072311A">
            <w:pPr>
              <w:pStyle w:val="afff"/>
              <w:ind w:left="1260" w:firstLineChars="0" w:firstLine="0"/>
              <w:rPr>
                <w:rFonts w:ascii="宋体" w:eastAsia="宋体" w:hAnsi="宋体" w:cs="Times New Roman"/>
                <w:szCs w:val="21"/>
              </w:rPr>
            </w:pPr>
          </w:p>
          <w:p w:rsidR="0095637C" w:rsidRPr="0095637C" w:rsidRDefault="0072311A" w:rsidP="0072311A">
            <w:pPr>
              <w:pStyle w:val="afff"/>
              <w:numPr>
                <w:ilvl w:val="0"/>
                <w:numId w:val="20"/>
              </w:numPr>
              <w:spacing w:beforeLines="50" w:before="120" w:afterLines="50" w:after="120" w:line="360" w:lineRule="auto"/>
              <w:ind w:firstLineChars="0"/>
              <w:jc w:val="left"/>
              <w:rPr>
                <w:rFonts w:ascii="宋体" w:eastAsia="宋体" w:hAnsi="宋体" w:cs="Times New Roman"/>
                <w:iCs/>
                <w:szCs w:val="21"/>
                <w:lang w:val="fr-FR"/>
              </w:rPr>
            </w:pPr>
            <w:r w:rsidRPr="0072311A">
              <w:rPr>
                <w:rFonts w:ascii="宋体" w:eastAsia="宋体" w:hAnsi="宋体" w:cs="Times New Roman" w:hint="eastAsia"/>
                <w:szCs w:val="21"/>
              </w:rPr>
              <w:lastRenderedPageBreak/>
              <w:t>熟悉各类压缩机、单机机组、并联机组、复叠机组等相关制冷空调系统和关键零部件产品情况及特性</w:t>
            </w:r>
            <w:r w:rsidR="0095637C">
              <w:rPr>
                <w:rFonts w:ascii="宋体" w:eastAsia="宋体" w:hAnsi="宋体" w:cs="Times New Roman" w:hint="eastAsia"/>
                <w:szCs w:val="21"/>
              </w:rPr>
              <w:t>，具有丰富的技术经验</w:t>
            </w:r>
            <w:r w:rsidR="00D10EFE" w:rsidRPr="00531B07">
              <w:rPr>
                <w:rFonts w:ascii="宋体" w:eastAsia="宋体" w:hAnsi="宋体" w:cs="Times New Roman"/>
                <w:kern w:val="0"/>
                <w:szCs w:val="21"/>
              </w:rPr>
              <w:t>（需提供证明，包括项目名称及在项目中承担的职务，每个经验</w:t>
            </w:r>
            <w:r>
              <w:rPr>
                <w:rFonts w:ascii="宋体" w:eastAsia="宋体" w:hAnsi="宋体" w:cs="Times New Roman"/>
                <w:kern w:val="0"/>
                <w:szCs w:val="21"/>
              </w:rPr>
              <w:t>20</w:t>
            </w:r>
            <w:r w:rsidR="00D10EFE" w:rsidRPr="00531B07">
              <w:rPr>
                <w:rFonts w:ascii="宋体" w:eastAsia="宋体" w:hAnsi="宋体" w:cs="Times New Roman"/>
                <w:kern w:val="0"/>
                <w:szCs w:val="21"/>
              </w:rPr>
              <w:t>分）</w:t>
            </w:r>
          </w:p>
          <w:p w:rsidR="00960F9B" w:rsidRPr="0095637C" w:rsidRDefault="00D10EFE" w:rsidP="0095637C">
            <w:pPr>
              <w:spacing w:beforeLines="50" w:before="120" w:afterLines="50" w:after="120" w:line="360" w:lineRule="auto"/>
              <w:ind w:firstLineChars="3000" w:firstLine="6300"/>
              <w:jc w:val="left"/>
              <w:rPr>
                <w:rFonts w:ascii="宋体" w:hAnsi="宋体"/>
                <w:iCs/>
                <w:szCs w:val="21"/>
                <w:lang w:val="fr-FR"/>
              </w:rPr>
            </w:pPr>
            <w:r w:rsidRPr="0095637C">
              <w:rPr>
                <w:rFonts w:ascii="宋体" w:hAnsi="宋体"/>
                <w:iCs/>
                <w:szCs w:val="21"/>
                <w:lang w:val="fr-FR"/>
              </w:rPr>
              <w:t>[</w:t>
            </w:r>
            <w:r w:rsidR="00AD2595" w:rsidRPr="0095637C">
              <w:rPr>
                <w:rFonts w:ascii="宋体" w:hAnsi="宋体"/>
                <w:iCs/>
                <w:szCs w:val="21"/>
              </w:rPr>
              <w:t>60</w:t>
            </w:r>
            <w:r w:rsidRPr="0095637C">
              <w:rPr>
                <w:rFonts w:ascii="宋体" w:hAnsi="宋体"/>
                <w:iCs/>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3E58C1" w:rsidRPr="003E58C1" w:rsidRDefault="003E58C1" w:rsidP="00E264AC">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3E58C1">
              <w:rPr>
                <w:rFonts w:ascii="宋体" w:eastAsia="宋体" w:hAnsi="宋体" w:cs="Times New Roman" w:hint="eastAsia"/>
                <w:szCs w:val="21"/>
              </w:rPr>
              <w:t>团队需至少包含</w:t>
            </w:r>
            <w:r w:rsidR="00F062E3">
              <w:rPr>
                <w:rFonts w:ascii="宋体" w:eastAsia="宋体" w:hAnsi="宋体" w:cs="Times New Roman"/>
                <w:szCs w:val="21"/>
              </w:rPr>
              <w:t>4</w:t>
            </w:r>
            <w:r w:rsidRPr="003E58C1">
              <w:rPr>
                <w:rFonts w:ascii="宋体" w:eastAsia="宋体" w:hAnsi="宋体" w:cs="Times New Roman" w:hint="eastAsia"/>
                <w:szCs w:val="21"/>
              </w:rPr>
              <w:t>名本科以上学历成员，具有5年制冷专业或</w:t>
            </w:r>
            <w:r w:rsidR="00F062E3">
              <w:rPr>
                <w:rFonts w:ascii="宋体" w:eastAsia="宋体" w:hAnsi="宋体" w:cs="Times New Roman" w:hint="eastAsia"/>
                <w:szCs w:val="21"/>
              </w:rPr>
              <w:t>压缩机</w:t>
            </w:r>
            <w:r w:rsidRPr="003E58C1">
              <w:rPr>
                <w:rFonts w:ascii="宋体" w:eastAsia="宋体" w:hAnsi="宋体" w:cs="Times New Roman" w:hint="eastAsia"/>
                <w:szCs w:val="21"/>
              </w:rPr>
              <w:t xml:space="preserve">专业经验。（需在个人简历中列明学习和工作经历）； </w:t>
            </w:r>
          </w:p>
          <w:p w:rsidR="003E58C1" w:rsidRPr="003E58C1" w:rsidRDefault="003E58C1" w:rsidP="003E58C1">
            <w:pPr>
              <w:pStyle w:val="afff"/>
              <w:spacing w:beforeLines="50" w:before="120" w:afterLines="50" w:after="120" w:line="360" w:lineRule="auto"/>
              <w:ind w:left="1260" w:right="420" w:firstLineChars="0" w:firstLine="0"/>
              <w:jc w:val="right"/>
              <w:rPr>
                <w:rFonts w:ascii="宋体" w:eastAsia="宋体" w:hAnsi="宋体" w:cs="Times New Roman"/>
                <w:szCs w:val="21"/>
              </w:rPr>
            </w:pPr>
            <w:r w:rsidRPr="003E58C1">
              <w:rPr>
                <w:rFonts w:ascii="宋体" w:eastAsia="宋体" w:hAnsi="宋体" w:cs="Times New Roman"/>
                <w:szCs w:val="21"/>
              </w:rPr>
              <w:t>[</w:t>
            </w:r>
            <w:r w:rsidR="00AD2595">
              <w:rPr>
                <w:rFonts w:ascii="宋体" w:eastAsia="宋体" w:hAnsi="宋体" w:cs="Times New Roman"/>
                <w:szCs w:val="21"/>
              </w:rPr>
              <w:t>60</w:t>
            </w:r>
            <w:r w:rsidRPr="003E58C1">
              <w:rPr>
                <w:rFonts w:ascii="宋体" w:eastAsia="宋体" w:hAnsi="宋体" w:cs="Times New Roman"/>
                <w:szCs w:val="21"/>
              </w:rPr>
              <w:t>]</w:t>
            </w:r>
          </w:p>
          <w:p w:rsidR="00960F9B" w:rsidRPr="00C9795D" w:rsidRDefault="00F062E3" w:rsidP="00C9795D">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C9795D">
              <w:rPr>
                <w:rFonts w:ascii="宋体" w:eastAsia="宋体" w:hAnsi="宋体" w:cs="Times New Roman" w:hint="eastAsia"/>
                <w:szCs w:val="21"/>
              </w:rPr>
              <w:t>团队成员应</w:t>
            </w:r>
            <w:r w:rsidR="00E264AC" w:rsidRPr="00E264AC">
              <w:rPr>
                <w:rFonts w:ascii="宋体" w:eastAsia="宋体" w:hAnsi="宋体" w:cs="Times New Roman" w:hint="eastAsia"/>
                <w:szCs w:val="21"/>
              </w:rPr>
              <w:t>熟悉</w:t>
            </w:r>
            <w:r>
              <w:rPr>
                <w:rFonts w:ascii="宋体" w:eastAsia="宋体" w:hAnsi="宋体" w:cs="Times New Roman" w:hint="eastAsia"/>
                <w:szCs w:val="21"/>
              </w:rPr>
              <w:t>工商制冷空调</w:t>
            </w:r>
            <w:r w:rsidR="00E264AC" w:rsidRPr="00E264AC">
              <w:rPr>
                <w:rFonts w:ascii="宋体" w:eastAsia="宋体" w:hAnsi="宋体" w:cs="Times New Roman" w:hint="eastAsia"/>
                <w:szCs w:val="21"/>
              </w:rPr>
              <w:t>新产品开发、生产和应用技术</w:t>
            </w:r>
            <w:r>
              <w:rPr>
                <w:rFonts w:ascii="宋体" w:eastAsia="宋体" w:hAnsi="宋体" w:cs="Times New Roman" w:hint="eastAsia"/>
                <w:szCs w:val="21"/>
              </w:rPr>
              <w:t>，</w:t>
            </w:r>
            <w:r w:rsidR="003E58C1" w:rsidRPr="00C9795D">
              <w:rPr>
                <w:rFonts w:ascii="宋体" w:eastAsia="宋体" w:hAnsi="宋体" w:cs="Times New Roman" w:hint="eastAsia"/>
                <w:szCs w:val="21"/>
              </w:rPr>
              <w:t>了解工商制冷空调行业，具有本项目工作内容相关的工作经验、具有足够完成本项目活动内容所需的各类专业人员</w:t>
            </w:r>
            <w:r w:rsidR="00C9795D" w:rsidRPr="00C9795D">
              <w:rPr>
                <w:rFonts w:ascii="宋体" w:eastAsia="宋体" w:hAnsi="宋体" w:cs="Times New Roman" w:hint="eastAsia"/>
                <w:szCs w:val="21"/>
              </w:rPr>
              <w:t>。</w:t>
            </w:r>
            <w:r w:rsidR="00C9795D">
              <w:rPr>
                <w:rFonts w:ascii="宋体" w:eastAsia="宋体" w:hAnsi="宋体" w:cs="Times New Roman" w:hint="eastAsia"/>
                <w:szCs w:val="21"/>
              </w:rPr>
              <w:t xml:space="preserve"> </w:t>
            </w:r>
            <w:r w:rsidR="00C9795D">
              <w:rPr>
                <w:rFonts w:ascii="宋体" w:eastAsia="宋体" w:hAnsi="宋体" w:cs="Times New Roman"/>
                <w:szCs w:val="21"/>
              </w:rPr>
              <w:t xml:space="preserve">        </w:t>
            </w:r>
            <w:r w:rsidR="00CB42E9">
              <w:rPr>
                <w:rFonts w:ascii="宋体" w:eastAsia="宋体" w:hAnsi="宋体" w:cs="Times New Roman"/>
                <w:szCs w:val="21"/>
              </w:rPr>
              <w:t xml:space="preserve">  </w:t>
            </w:r>
            <w:r w:rsidR="00D10EFE" w:rsidRPr="00C9795D">
              <w:rPr>
                <w:rFonts w:ascii="宋体" w:eastAsia="宋体" w:hAnsi="宋体" w:cs="Times New Roman"/>
                <w:iCs/>
                <w:szCs w:val="21"/>
                <w:lang w:val="fr-FR"/>
              </w:rPr>
              <w:t>[</w:t>
            </w:r>
            <w:r w:rsidR="0010797A">
              <w:rPr>
                <w:rFonts w:ascii="宋体" w:eastAsia="宋体" w:hAnsi="宋体" w:cs="Times New Roman"/>
                <w:iCs/>
                <w:szCs w:val="21"/>
                <w:lang w:val="fr-FR"/>
              </w:rPr>
              <w:t>70</w:t>
            </w:r>
            <w:r w:rsidR="00D10EFE" w:rsidRPr="00C9795D">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 xml:space="preserve">.8  </w:t>
            </w:r>
            <w:r>
              <w:rPr>
                <w:rFonts w:ascii="宋体" w:hAnsi="宋体" w:hint="eastAsia"/>
                <w:szCs w:val="21"/>
              </w:rPr>
              <w:t>，和</w:t>
            </w:r>
          </w:p>
          <w:p w:rsidR="00960F9B" w:rsidRDefault="00D10EFE">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 xml:space="preserve">.2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F062E3">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6F44E5">
              <w:rPr>
                <w:rFonts w:ascii="宋体" w:hAnsi="宋体"/>
                <w:szCs w:val="21"/>
                <w:u w:val="single"/>
              </w:rPr>
              <w:t>3</w:t>
            </w:r>
            <w:r>
              <w:rPr>
                <w:rFonts w:ascii="宋体" w:hAnsi="宋体" w:hint="eastAsia"/>
                <w:szCs w:val="21"/>
                <w:u w:val="single"/>
              </w:rPr>
              <w:t>年</w:t>
            </w:r>
            <w:r w:rsidR="00F062E3">
              <w:rPr>
                <w:rFonts w:ascii="宋体" w:hAnsi="宋体"/>
                <w:szCs w:val="21"/>
                <w:u w:val="single"/>
              </w:rPr>
              <w:t>3</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 xml:space="preserve">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成员一名称：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617CF8" w:rsidRPr="005C6FA0" w:rsidRDefault="00617CF8" w:rsidP="00617CF8">
      <w:pPr>
        <w:jc w:val="center"/>
        <w:rPr>
          <w:rFonts w:ascii="宋体" w:hAnsi="宋体"/>
          <w:b/>
          <w:color w:val="000000" w:themeColor="text1"/>
          <w:sz w:val="30"/>
          <w:szCs w:val="30"/>
          <w:shd w:val="clear" w:color="auto" w:fill="FFFFFF"/>
        </w:rPr>
      </w:pPr>
      <w:bookmarkStart w:id="1" w:name="_Hlk119940777"/>
      <w:bookmarkStart w:id="2" w:name="_Toc278806804"/>
      <w:bookmarkStart w:id="3" w:name="_Toc274316912"/>
      <w:r w:rsidRPr="005C6FA0">
        <w:rPr>
          <w:rFonts w:ascii="宋体" w:hAnsi="宋体"/>
          <w:b/>
          <w:color w:val="000000" w:themeColor="text1"/>
          <w:sz w:val="30"/>
          <w:szCs w:val="30"/>
          <w:shd w:val="clear" w:color="auto" w:fill="FFFFFF"/>
        </w:rPr>
        <w:t>工商制冷</w:t>
      </w:r>
      <w:r w:rsidRPr="005C6FA0">
        <w:rPr>
          <w:rFonts w:ascii="宋体" w:hAnsi="宋体" w:hint="eastAsia"/>
          <w:b/>
          <w:color w:val="000000" w:themeColor="text1"/>
          <w:sz w:val="30"/>
          <w:szCs w:val="30"/>
          <w:shd w:val="clear" w:color="auto" w:fill="FFFFFF"/>
        </w:rPr>
        <w:t>空调</w:t>
      </w:r>
      <w:r w:rsidRPr="005C6FA0">
        <w:rPr>
          <w:rFonts w:ascii="宋体" w:hAnsi="宋体"/>
          <w:b/>
          <w:color w:val="000000" w:themeColor="text1"/>
          <w:sz w:val="30"/>
          <w:szCs w:val="30"/>
          <w:shd w:val="clear" w:color="auto" w:fill="FFFFFF"/>
        </w:rPr>
        <w:t>行业</w:t>
      </w:r>
      <w:r w:rsidRPr="005C6FA0">
        <w:rPr>
          <w:rFonts w:ascii="宋体" w:hAnsi="宋体" w:hint="eastAsia"/>
          <w:b/>
          <w:color w:val="000000" w:themeColor="text1"/>
          <w:sz w:val="30"/>
          <w:szCs w:val="30"/>
          <w:shd w:val="clear" w:color="auto" w:fill="FFFFFF"/>
        </w:rPr>
        <w:t>中小企业含氢氯氟烃（HCFCs）替代技术选择与应用技术指南项目</w:t>
      </w:r>
      <w:r w:rsidRPr="005C6FA0">
        <w:rPr>
          <w:rFonts w:ascii="宋体" w:hAnsi="宋体"/>
          <w:b/>
          <w:color w:val="000000" w:themeColor="text1"/>
          <w:sz w:val="30"/>
          <w:szCs w:val="30"/>
          <w:shd w:val="clear" w:color="auto" w:fill="FFFFFF"/>
        </w:rPr>
        <w:t>工作大纲</w:t>
      </w:r>
    </w:p>
    <w:bookmarkEnd w:id="1"/>
    <w:p w:rsidR="00617CF8" w:rsidRPr="00617CF8" w:rsidRDefault="00617CF8" w:rsidP="00617CF8">
      <w:pPr>
        <w:pStyle w:val="2a"/>
        <w:rPr>
          <w:rFonts w:ascii="宋体" w:hAnsi="宋体"/>
          <w:color w:val="000000" w:themeColor="text1"/>
          <w:shd w:val="clear" w:color="auto" w:fill="FFFFFF"/>
        </w:rPr>
      </w:pPr>
      <w:r w:rsidRPr="00617CF8">
        <w:rPr>
          <w:rFonts w:ascii="宋体" w:hAnsi="宋体"/>
          <w:color w:val="000000" w:themeColor="text1"/>
          <w:shd w:val="clear" w:color="auto" w:fill="FFFFFF"/>
        </w:rPr>
        <w:t>1 背景</w:t>
      </w:r>
    </w:p>
    <w:p w:rsidR="00617CF8" w:rsidRPr="00617CF8" w:rsidRDefault="00617CF8" w:rsidP="00617CF8">
      <w:pPr>
        <w:spacing w:line="360" w:lineRule="auto"/>
        <w:ind w:firstLineChars="200" w:firstLine="560"/>
        <w:rPr>
          <w:rFonts w:ascii="宋体" w:hAnsi="宋体"/>
          <w:color w:val="000000" w:themeColor="text1"/>
          <w:kern w:val="0"/>
          <w:sz w:val="28"/>
          <w:szCs w:val="28"/>
        </w:rPr>
      </w:pPr>
      <w:r w:rsidRPr="00617CF8">
        <w:rPr>
          <w:rFonts w:ascii="宋体" w:hAnsi="宋体"/>
          <w:color w:val="000000" w:themeColor="text1"/>
          <w:sz w:val="28"/>
          <w:szCs w:val="28"/>
        </w:rPr>
        <w:t>中国工商制冷空调行业是我国</w:t>
      </w:r>
      <w:r w:rsidRPr="00617CF8">
        <w:rPr>
          <w:rFonts w:ascii="宋体" w:hAnsi="宋体" w:hint="eastAsia"/>
          <w:color w:val="000000" w:themeColor="text1"/>
          <w:sz w:val="28"/>
          <w:szCs w:val="28"/>
        </w:rPr>
        <w:t>含氢氯氟烃（</w:t>
      </w:r>
      <w:r w:rsidRPr="00617CF8">
        <w:rPr>
          <w:rFonts w:ascii="宋体" w:hAnsi="宋体"/>
          <w:color w:val="000000" w:themeColor="text1"/>
          <w:sz w:val="28"/>
          <w:szCs w:val="28"/>
        </w:rPr>
        <w:t>HCFCs</w:t>
      </w:r>
      <w:r w:rsidRPr="00617CF8">
        <w:rPr>
          <w:rFonts w:ascii="宋体" w:hAnsi="宋体" w:hint="eastAsia"/>
          <w:color w:val="000000" w:themeColor="text1"/>
          <w:sz w:val="28"/>
          <w:szCs w:val="28"/>
        </w:rPr>
        <w:t>）</w:t>
      </w:r>
      <w:r w:rsidRPr="00617CF8">
        <w:rPr>
          <w:rFonts w:ascii="宋体" w:hAnsi="宋体"/>
          <w:color w:val="000000" w:themeColor="text1"/>
          <w:sz w:val="28"/>
          <w:szCs w:val="28"/>
        </w:rPr>
        <w:t>主要消费行业之一</w:t>
      </w:r>
      <w:r w:rsidRPr="00617CF8">
        <w:rPr>
          <w:rFonts w:ascii="宋体" w:hAnsi="宋体" w:hint="eastAsia"/>
          <w:color w:val="000000" w:themeColor="text1"/>
          <w:sz w:val="28"/>
          <w:szCs w:val="28"/>
        </w:rPr>
        <w:t>。我国正在实施</w:t>
      </w:r>
      <w:r w:rsidRPr="00617CF8">
        <w:rPr>
          <w:rFonts w:ascii="宋体" w:hAnsi="宋体"/>
          <w:color w:val="000000" w:themeColor="text1"/>
          <w:kern w:val="0"/>
          <w:sz w:val="28"/>
          <w:szCs w:val="28"/>
        </w:rPr>
        <w:t>中国工商制冷空调行业第二阶段</w:t>
      </w:r>
      <w:r w:rsidRPr="00617CF8">
        <w:rPr>
          <w:rFonts w:ascii="宋体" w:hAnsi="宋体" w:hint="eastAsia"/>
          <w:color w:val="000000" w:themeColor="text1"/>
          <w:kern w:val="0"/>
          <w:sz w:val="28"/>
          <w:szCs w:val="28"/>
        </w:rPr>
        <w:t>（2021-2026）</w:t>
      </w:r>
      <w:r w:rsidRPr="00617CF8">
        <w:rPr>
          <w:rFonts w:ascii="宋体" w:hAnsi="宋体"/>
          <w:color w:val="000000" w:themeColor="text1"/>
          <w:kern w:val="0"/>
          <w:sz w:val="28"/>
          <w:szCs w:val="28"/>
        </w:rPr>
        <w:t>HCFCs淘汰计划</w:t>
      </w:r>
      <w:r w:rsidRPr="00617CF8">
        <w:rPr>
          <w:rFonts w:ascii="宋体" w:hAnsi="宋体" w:hint="eastAsia"/>
          <w:color w:val="000000" w:themeColor="text1"/>
          <w:kern w:val="0"/>
          <w:sz w:val="28"/>
          <w:szCs w:val="28"/>
        </w:rPr>
        <w:t>（以下简称“ICR行业第二阶段HPMP”）</w:t>
      </w:r>
      <w:r w:rsidRPr="00617CF8">
        <w:rPr>
          <w:rFonts w:ascii="宋体" w:hAnsi="宋体"/>
          <w:color w:val="000000" w:themeColor="text1"/>
          <w:kern w:val="0"/>
          <w:sz w:val="28"/>
          <w:szCs w:val="28"/>
        </w:rPr>
        <w:t>。</w:t>
      </w:r>
      <w:r w:rsidRPr="00617CF8">
        <w:rPr>
          <w:rFonts w:ascii="宋体" w:hAnsi="宋体" w:hint="eastAsia"/>
          <w:color w:val="000000" w:themeColor="text1"/>
          <w:kern w:val="0"/>
          <w:sz w:val="28"/>
          <w:szCs w:val="28"/>
        </w:rPr>
        <w:t>ICR行业第二阶段HPMP</w:t>
      </w:r>
      <w:r w:rsidRPr="00617CF8">
        <w:rPr>
          <w:rFonts w:ascii="宋体" w:hAnsi="宋体"/>
          <w:color w:val="000000" w:themeColor="text1"/>
          <w:kern w:val="0"/>
          <w:sz w:val="28"/>
          <w:szCs w:val="28"/>
        </w:rPr>
        <w:t>将淘汰HCFCs15,225.46吨</w:t>
      </w:r>
      <w:r w:rsidRPr="00617CF8">
        <w:rPr>
          <w:rFonts w:ascii="宋体" w:hAnsi="宋体" w:hint="eastAsia"/>
          <w:color w:val="000000" w:themeColor="text1"/>
          <w:kern w:val="0"/>
          <w:sz w:val="28"/>
          <w:szCs w:val="28"/>
        </w:rPr>
        <w:t>，以实现工商制冷空调行业2025年淘汰基准水平67.5%的履约目标</w:t>
      </w:r>
      <w:r w:rsidRPr="00617CF8">
        <w:rPr>
          <w:rFonts w:ascii="宋体" w:hAnsi="宋体"/>
          <w:color w:val="000000" w:themeColor="text1"/>
          <w:kern w:val="0"/>
          <w:sz w:val="28"/>
          <w:szCs w:val="28"/>
        </w:rPr>
        <w:t>。</w:t>
      </w:r>
      <w:r w:rsidRPr="00617CF8">
        <w:rPr>
          <w:rFonts w:ascii="宋体" w:hAnsi="宋体" w:hint="eastAsia"/>
          <w:color w:val="000000" w:themeColor="text1"/>
          <w:kern w:val="0"/>
          <w:sz w:val="28"/>
          <w:szCs w:val="28"/>
        </w:rPr>
        <w:t>为实现阶段性履约目标，根据已批准的ICR行业第二阶段HPMP，行业计划开展</w:t>
      </w:r>
      <w:r w:rsidRPr="00617CF8">
        <w:rPr>
          <w:rFonts w:ascii="宋体" w:hAnsi="宋体"/>
          <w:color w:val="000000" w:themeColor="text1"/>
          <w:kern w:val="0"/>
          <w:sz w:val="28"/>
          <w:szCs w:val="28"/>
        </w:rPr>
        <w:t>1980吨</w:t>
      </w:r>
      <w:r w:rsidRPr="00617CF8">
        <w:rPr>
          <w:rFonts w:ascii="宋体" w:hAnsi="宋体" w:hint="eastAsia"/>
          <w:color w:val="000000" w:themeColor="text1"/>
          <w:kern w:val="0"/>
          <w:sz w:val="28"/>
          <w:szCs w:val="28"/>
        </w:rPr>
        <w:t>HCFCs</w:t>
      </w:r>
      <w:r w:rsidRPr="00617CF8">
        <w:rPr>
          <w:rFonts w:ascii="宋体" w:hAnsi="宋体"/>
          <w:color w:val="000000" w:themeColor="text1"/>
          <w:kern w:val="0"/>
          <w:sz w:val="28"/>
          <w:szCs w:val="28"/>
        </w:rPr>
        <w:t>生产线改造</w:t>
      </w:r>
      <w:r w:rsidRPr="00617CF8">
        <w:rPr>
          <w:rFonts w:ascii="宋体" w:hAnsi="宋体" w:hint="eastAsia"/>
          <w:color w:val="000000" w:themeColor="text1"/>
          <w:kern w:val="0"/>
          <w:sz w:val="28"/>
          <w:szCs w:val="28"/>
        </w:rPr>
        <w:t>投资活动</w:t>
      </w:r>
      <w:r w:rsidRPr="00617CF8">
        <w:rPr>
          <w:rFonts w:ascii="宋体" w:hAnsi="宋体"/>
          <w:color w:val="000000" w:themeColor="text1"/>
          <w:kern w:val="0"/>
          <w:sz w:val="28"/>
          <w:szCs w:val="28"/>
        </w:rPr>
        <w:t>，</w:t>
      </w:r>
      <w:r w:rsidRPr="00617CF8">
        <w:rPr>
          <w:rFonts w:ascii="宋体" w:hAnsi="宋体" w:hint="eastAsia"/>
          <w:color w:val="000000" w:themeColor="text1"/>
          <w:kern w:val="0"/>
          <w:sz w:val="28"/>
          <w:szCs w:val="28"/>
        </w:rPr>
        <w:t>同时将开展</w:t>
      </w:r>
      <w:r w:rsidRPr="00617CF8">
        <w:rPr>
          <w:rFonts w:ascii="宋体" w:hAnsi="宋体"/>
          <w:color w:val="000000" w:themeColor="text1"/>
          <w:kern w:val="0"/>
          <w:sz w:val="28"/>
          <w:szCs w:val="28"/>
        </w:rPr>
        <w:t>政策和法规完善、</w:t>
      </w:r>
      <w:r w:rsidRPr="00617CF8">
        <w:rPr>
          <w:rFonts w:ascii="宋体" w:hAnsi="宋体"/>
          <w:bCs/>
          <w:color w:val="000000" w:themeColor="text1"/>
          <w:kern w:val="0"/>
          <w:sz w:val="28"/>
          <w:szCs w:val="28"/>
        </w:rPr>
        <w:t>标准制修订、替代技术研发和能效提升、开展</w:t>
      </w:r>
      <w:r w:rsidRPr="00617CF8">
        <w:rPr>
          <w:rFonts w:ascii="宋体" w:hAnsi="宋体" w:hint="eastAsia"/>
          <w:bCs/>
          <w:color w:val="000000" w:themeColor="text1"/>
          <w:kern w:val="0"/>
          <w:sz w:val="28"/>
          <w:szCs w:val="28"/>
        </w:rPr>
        <w:t>培训</w:t>
      </w:r>
      <w:r w:rsidRPr="00617CF8">
        <w:rPr>
          <w:rFonts w:ascii="宋体" w:hAnsi="宋体"/>
          <w:bCs/>
          <w:color w:val="000000" w:themeColor="text1"/>
          <w:kern w:val="0"/>
          <w:sz w:val="28"/>
          <w:szCs w:val="28"/>
        </w:rPr>
        <w:t>宣传推广活动</w:t>
      </w:r>
      <w:r w:rsidRPr="00617CF8">
        <w:rPr>
          <w:rFonts w:ascii="宋体" w:hAnsi="宋体"/>
          <w:color w:val="000000" w:themeColor="text1"/>
          <w:kern w:val="0"/>
          <w:sz w:val="28"/>
          <w:szCs w:val="28"/>
        </w:rPr>
        <w:t>等</w:t>
      </w:r>
      <w:r w:rsidRPr="00617CF8">
        <w:rPr>
          <w:rFonts w:ascii="宋体" w:hAnsi="宋体" w:hint="eastAsia"/>
          <w:color w:val="000000" w:themeColor="text1"/>
          <w:kern w:val="0"/>
          <w:sz w:val="28"/>
          <w:szCs w:val="28"/>
        </w:rPr>
        <w:t>技术援助活动，以实现行业淘汰目标</w:t>
      </w:r>
      <w:r w:rsidRPr="00617CF8">
        <w:rPr>
          <w:rFonts w:ascii="宋体" w:hAnsi="宋体"/>
          <w:color w:val="000000" w:themeColor="text1"/>
          <w:kern w:val="0"/>
          <w:sz w:val="28"/>
          <w:szCs w:val="28"/>
        </w:rPr>
        <w:t>。</w:t>
      </w:r>
    </w:p>
    <w:p w:rsidR="00617CF8" w:rsidRPr="00617CF8" w:rsidRDefault="00617CF8" w:rsidP="00617CF8">
      <w:pPr>
        <w:spacing w:line="360" w:lineRule="auto"/>
        <w:ind w:firstLineChars="200" w:firstLine="560"/>
        <w:rPr>
          <w:rFonts w:ascii="宋体" w:hAnsi="宋体"/>
          <w:color w:val="000000" w:themeColor="text1"/>
          <w:kern w:val="0"/>
          <w:sz w:val="28"/>
          <w:szCs w:val="28"/>
        </w:rPr>
      </w:pPr>
      <w:r w:rsidRPr="00617CF8">
        <w:rPr>
          <w:rFonts w:ascii="宋体" w:hAnsi="宋体"/>
          <w:color w:val="000000" w:themeColor="text1"/>
          <w:kern w:val="0"/>
          <w:sz w:val="28"/>
          <w:szCs w:val="28"/>
        </w:rPr>
        <w:t>工商制冷</w:t>
      </w:r>
      <w:r w:rsidRPr="00617CF8">
        <w:rPr>
          <w:rFonts w:ascii="宋体" w:hAnsi="宋体" w:hint="eastAsia"/>
          <w:color w:val="000000" w:themeColor="text1"/>
          <w:kern w:val="0"/>
          <w:sz w:val="28"/>
          <w:szCs w:val="28"/>
        </w:rPr>
        <w:t>空调</w:t>
      </w:r>
      <w:r w:rsidRPr="00617CF8">
        <w:rPr>
          <w:rFonts w:ascii="宋体" w:hAnsi="宋体"/>
          <w:color w:val="000000" w:themeColor="text1"/>
          <w:kern w:val="0"/>
          <w:sz w:val="28"/>
          <w:szCs w:val="28"/>
        </w:rPr>
        <w:t>行业产品</w:t>
      </w:r>
      <w:r w:rsidRPr="00617CF8">
        <w:rPr>
          <w:rFonts w:ascii="宋体" w:hAnsi="宋体" w:hint="eastAsia"/>
          <w:color w:val="000000" w:themeColor="text1"/>
          <w:kern w:val="0"/>
          <w:sz w:val="28"/>
          <w:szCs w:val="28"/>
        </w:rPr>
        <w:t>多样</w:t>
      </w:r>
      <w:r w:rsidRPr="00617CF8">
        <w:rPr>
          <w:rFonts w:ascii="宋体" w:hAnsi="宋体"/>
          <w:color w:val="000000" w:themeColor="text1"/>
          <w:kern w:val="0"/>
          <w:sz w:val="28"/>
          <w:szCs w:val="28"/>
        </w:rPr>
        <w:t>，应用</w:t>
      </w:r>
      <w:r w:rsidRPr="00617CF8">
        <w:rPr>
          <w:rFonts w:ascii="宋体" w:hAnsi="宋体" w:hint="eastAsia"/>
          <w:color w:val="000000" w:themeColor="text1"/>
          <w:kern w:val="0"/>
          <w:sz w:val="28"/>
          <w:szCs w:val="28"/>
        </w:rPr>
        <w:t>领域</w:t>
      </w:r>
      <w:r w:rsidRPr="00617CF8">
        <w:rPr>
          <w:rFonts w:ascii="宋体" w:hAnsi="宋体"/>
          <w:color w:val="000000" w:themeColor="text1"/>
          <w:kern w:val="0"/>
          <w:sz w:val="28"/>
          <w:szCs w:val="28"/>
        </w:rPr>
        <w:t>广泛。</w:t>
      </w:r>
      <w:r w:rsidRPr="00617CF8">
        <w:rPr>
          <w:rFonts w:ascii="宋体" w:hAnsi="宋体" w:hint="eastAsia"/>
          <w:color w:val="000000" w:themeColor="text1"/>
          <w:kern w:val="0"/>
          <w:sz w:val="28"/>
          <w:szCs w:val="28"/>
        </w:rPr>
        <w:t>该行业制造企业大约有2000家，大部分是中小型企业。</w:t>
      </w:r>
      <w:r w:rsidRPr="00617CF8">
        <w:rPr>
          <w:rFonts w:ascii="宋体" w:hAnsi="宋体"/>
          <w:color w:val="000000" w:themeColor="text1"/>
          <w:kern w:val="0"/>
          <w:sz w:val="28"/>
          <w:szCs w:val="28"/>
        </w:rPr>
        <w:t>第一阶段工商制冷行业计划</w:t>
      </w:r>
      <w:r w:rsidRPr="00617CF8">
        <w:rPr>
          <w:rFonts w:ascii="宋体" w:hAnsi="宋体" w:hint="eastAsia"/>
          <w:color w:val="000000" w:themeColor="text1"/>
          <w:kern w:val="0"/>
          <w:sz w:val="28"/>
          <w:szCs w:val="28"/>
        </w:rPr>
        <w:t>HCFCs</w:t>
      </w:r>
      <w:r w:rsidRPr="00617CF8">
        <w:rPr>
          <w:rFonts w:ascii="宋体" w:hAnsi="宋体"/>
          <w:color w:val="000000" w:themeColor="text1"/>
          <w:kern w:val="0"/>
          <w:sz w:val="28"/>
          <w:szCs w:val="28"/>
        </w:rPr>
        <w:t>淘汰</w:t>
      </w:r>
      <w:r w:rsidRPr="00617CF8">
        <w:rPr>
          <w:rFonts w:ascii="宋体" w:hAnsi="宋体" w:hint="eastAsia"/>
          <w:color w:val="000000" w:themeColor="text1"/>
          <w:kern w:val="0"/>
          <w:sz w:val="28"/>
          <w:szCs w:val="28"/>
        </w:rPr>
        <w:t>替代</w:t>
      </w:r>
      <w:r w:rsidRPr="00617CF8">
        <w:rPr>
          <w:rFonts w:ascii="宋体" w:hAnsi="宋体"/>
          <w:color w:val="000000" w:themeColor="text1"/>
          <w:kern w:val="0"/>
          <w:sz w:val="28"/>
          <w:szCs w:val="28"/>
        </w:rPr>
        <w:t>改造</w:t>
      </w:r>
      <w:r w:rsidRPr="00617CF8">
        <w:rPr>
          <w:rFonts w:ascii="宋体" w:hAnsi="宋体" w:hint="eastAsia"/>
          <w:color w:val="000000" w:themeColor="text1"/>
          <w:kern w:val="0"/>
          <w:sz w:val="28"/>
          <w:szCs w:val="28"/>
        </w:rPr>
        <w:t>活动</w:t>
      </w:r>
      <w:r w:rsidRPr="00617CF8">
        <w:rPr>
          <w:rFonts w:ascii="宋体" w:hAnsi="宋体"/>
          <w:color w:val="000000" w:themeColor="text1"/>
          <w:kern w:val="0"/>
          <w:sz w:val="28"/>
          <w:szCs w:val="28"/>
        </w:rPr>
        <w:t>主要在大企业开展。</w:t>
      </w:r>
      <w:r w:rsidRPr="00617CF8">
        <w:rPr>
          <w:rFonts w:ascii="宋体" w:hAnsi="宋体" w:hint="eastAsia"/>
          <w:color w:val="000000" w:themeColor="text1"/>
          <w:kern w:val="0"/>
          <w:sz w:val="28"/>
          <w:szCs w:val="28"/>
        </w:rPr>
        <w:t>ICR行业第二阶段HPMP</w:t>
      </w:r>
      <w:r w:rsidRPr="00617CF8">
        <w:rPr>
          <w:rFonts w:ascii="宋体" w:hAnsi="宋体"/>
          <w:color w:val="000000" w:themeColor="text1"/>
          <w:kern w:val="0"/>
          <w:sz w:val="28"/>
          <w:szCs w:val="28"/>
        </w:rPr>
        <w:t>将覆盖更多的</w:t>
      </w:r>
      <w:r w:rsidRPr="00617CF8">
        <w:rPr>
          <w:rFonts w:ascii="宋体" w:hAnsi="宋体" w:hint="eastAsia"/>
          <w:color w:val="000000" w:themeColor="text1"/>
          <w:kern w:val="0"/>
          <w:sz w:val="28"/>
          <w:szCs w:val="28"/>
        </w:rPr>
        <w:t>中</w:t>
      </w:r>
      <w:r w:rsidRPr="00617CF8">
        <w:rPr>
          <w:rFonts w:ascii="宋体" w:hAnsi="宋体"/>
          <w:color w:val="000000" w:themeColor="text1"/>
          <w:kern w:val="0"/>
          <w:sz w:val="28"/>
          <w:szCs w:val="28"/>
        </w:rPr>
        <w:t>小企业（HCFCs消费量不</w:t>
      </w:r>
      <w:r w:rsidRPr="00617CF8">
        <w:rPr>
          <w:rFonts w:ascii="宋体" w:hAnsi="宋体" w:hint="eastAsia"/>
          <w:color w:val="000000" w:themeColor="text1"/>
          <w:kern w:val="0"/>
          <w:sz w:val="28"/>
          <w:szCs w:val="28"/>
        </w:rPr>
        <w:t>超过</w:t>
      </w:r>
      <w:r w:rsidRPr="00617CF8">
        <w:rPr>
          <w:rFonts w:ascii="宋体" w:hAnsi="宋体"/>
          <w:color w:val="000000" w:themeColor="text1"/>
          <w:kern w:val="0"/>
          <w:sz w:val="28"/>
          <w:szCs w:val="28"/>
        </w:rPr>
        <w:t>50吨）</w:t>
      </w:r>
      <w:r w:rsidRPr="00617CF8">
        <w:rPr>
          <w:rFonts w:ascii="宋体" w:hAnsi="宋体" w:hint="eastAsia"/>
          <w:color w:val="000000" w:themeColor="text1"/>
          <w:kern w:val="0"/>
          <w:sz w:val="28"/>
          <w:szCs w:val="28"/>
        </w:rPr>
        <w:t>。按照中国与多边基金执委会协议要求，第二阶段行业计划支持的中</w:t>
      </w:r>
      <w:r w:rsidRPr="00617CF8">
        <w:rPr>
          <w:rFonts w:ascii="宋体" w:hAnsi="宋体"/>
          <w:color w:val="000000" w:themeColor="text1"/>
          <w:kern w:val="0"/>
          <w:sz w:val="28"/>
          <w:szCs w:val="28"/>
        </w:rPr>
        <w:t>小企业</w:t>
      </w:r>
      <w:r w:rsidRPr="00617CF8">
        <w:rPr>
          <w:rFonts w:ascii="宋体" w:hAnsi="宋体" w:hint="eastAsia"/>
          <w:color w:val="000000" w:themeColor="text1"/>
          <w:kern w:val="0"/>
          <w:sz w:val="28"/>
          <w:szCs w:val="28"/>
        </w:rPr>
        <w:t>HCFCs淘汰替代</w:t>
      </w:r>
      <w:r w:rsidRPr="00617CF8">
        <w:rPr>
          <w:rFonts w:ascii="宋体" w:hAnsi="宋体"/>
          <w:color w:val="000000" w:themeColor="text1"/>
          <w:kern w:val="0"/>
          <w:sz w:val="28"/>
          <w:szCs w:val="28"/>
        </w:rPr>
        <w:t>改造的淘汰量</w:t>
      </w:r>
      <w:r w:rsidRPr="00617CF8">
        <w:rPr>
          <w:rFonts w:ascii="宋体" w:hAnsi="宋体" w:hint="eastAsia"/>
          <w:color w:val="000000" w:themeColor="text1"/>
          <w:kern w:val="0"/>
          <w:sz w:val="28"/>
          <w:szCs w:val="28"/>
        </w:rPr>
        <w:t>将</w:t>
      </w:r>
      <w:r w:rsidRPr="00617CF8">
        <w:rPr>
          <w:rFonts w:ascii="宋体" w:hAnsi="宋体"/>
          <w:color w:val="000000" w:themeColor="text1"/>
          <w:kern w:val="0"/>
          <w:sz w:val="28"/>
          <w:szCs w:val="28"/>
        </w:rPr>
        <w:t>不低于二阶段淘汰</w:t>
      </w:r>
      <w:r w:rsidRPr="00617CF8">
        <w:rPr>
          <w:rFonts w:ascii="宋体" w:hAnsi="宋体" w:hint="eastAsia"/>
          <w:color w:val="000000" w:themeColor="text1"/>
          <w:kern w:val="0"/>
          <w:sz w:val="28"/>
          <w:szCs w:val="28"/>
        </w:rPr>
        <w:t>生产线</w:t>
      </w:r>
      <w:r w:rsidRPr="00617CF8">
        <w:rPr>
          <w:rFonts w:ascii="宋体" w:hAnsi="宋体"/>
          <w:color w:val="000000" w:themeColor="text1"/>
          <w:kern w:val="0"/>
          <w:sz w:val="28"/>
          <w:szCs w:val="28"/>
        </w:rPr>
        <w:t>改造</w:t>
      </w:r>
      <w:r w:rsidRPr="00617CF8">
        <w:rPr>
          <w:rFonts w:ascii="宋体" w:hAnsi="宋体" w:hint="eastAsia"/>
          <w:color w:val="000000" w:themeColor="text1"/>
          <w:kern w:val="0"/>
          <w:sz w:val="28"/>
          <w:szCs w:val="28"/>
        </w:rPr>
        <w:t>活动淘汰量</w:t>
      </w:r>
      <w:r w:rsidRPr="00617CF8">
        <w:rPr>
          <w:rFonts w:ascii="宋体" w:hAnsi="宋体"/>
          <w:color w:val="000000" w:themeColor="text1"/>
          <w:kern w:val="0"/>
          <w:sz w:val="28"/>
          <w:szCs w:val="28"/>
        </w:rPr>
        <w:t>的33%，即660吨。行业内</w:t>
      </w:r>
      <w:r w:rsidRPr="00617CF8">
        <w:rPr>
          <w:rFonts w:ascii="宋体" w:hAnsi="宋体" w:hint="eastAsia"/>
          <w:color w:val="000000" w:themeColor="text1"/>
          <w:kern w:val="0"/>
          <w:sz w:val="28"/>
          <w:szCs w:val="28"/>
        </w:rPr>
        <w:t>中</w:t>
      </w:r>
      <w:r w:rsidRPr="00617CF8">
        <w:rPr>
          <w:rFonts w:ascii="宋体" w:hAnsi="宋体"/>
          <w:color w:val="000000" w:themeColor="text1"/>
          <w:kern w:val="0"/>
          <w:sz w:val="28"/>
          <w:szCs w:val="28"/>
        </w:rPr>
        <w:t>小企业生产批量小</w:t>
      </w:r>
      <w:r w:rsidRPr="00617CF8">
        <w:rPr>
          <w:rFonts w:ascii="宋体" w:hAnsi="宋体" w:hint="eastAsia"/>
          <w:color w:val="000000" w:themeColor="text1"/>
          <w:kern w:val="0"/>
          <w:sz w:val="28"/>
          <w:szCs w:val="28"/>
        </w:rPr>
        <w:t>、产品</w:t>
      </w:r>
      <w:r w:rsidRPr="00617CF8">
        <w:rPr>
          <w:rFonts w:ascii="宋体" w:hAnsi="宋体"/>
          <w:color w:val="000000" w:themeColor="text1"/>
          <w:kern w:val="0"/>
          <w:sz w:val="28"/>
          <w:szCs w:val="28"/>
        </w:rPr>
        <w:t>成本高</w:t>
      </w:r>
      <w:r w:rsidRPr="00617CF8">
        <w:rPr>
          <w:rFonts w:ascii="宋体" w:hAnsi="宋体" w:hint="eastAsia"/>
          <w:color w:val="000000" w:themeColor="text1"/>
          <w:kern w:val="0"/>
          <w:sz w:val="28"/>
          <w:szCs w:val="28"/>
        </w:rPr>
        <w:t>，自身</w:t>
      </w:r>
      <w:r w:rsidRPr="00617CF8">
        <w:rPr>
          <w:rFonts w:ascii="宋体" w:hAnsi="宋体"/>
          <w:color w:val="000000" w:themeColor="text1"/>
          <w:kern w:val="0"/>
          <w:sz w:val="28"/>
          <w:szCs w:val="28"/>
        </w:rPr>
        <w:t>投资能力弱</w:t>
      </w:r>
      <w:r w:rsidRPr="00617CF8">
        <w:rPr>
          <w:rFonts w:ascii="宋体" w:hAnsi="宋体" w:hint="eastAsia"/>
          <w:color w:val="000000" w:themeColor="text1"/>
          <w:kern w:val="0"/>
          <w:sz w:val="28"/>
          <w:szCs w:val="28"/>
        </w:rPr>
        <w:t>、</w:t>
      </w:r>
      <w:r w:rsidRPr="00617CF8">
        <w:rPr>
          <w:rFonts w:ascii="宋体" w:hAnsi="宋体"/>
          <w:color w:val="000000" w:themeColor="text1"/>
          <w:kern w:val="0"/>
          <w:sz w:val="28"/>
          <w:szCs w:val="28"/>
        </w:rPr>
        <w:t>技术</w:t>
      </w:r>
      <w:r w:rsidRPr="00617CF8">
        <w:rPr>
          <w:rFonts w:ascii="宋体" w:hAnsi="宋体" w:hint="eastAsia"/>
          <w:color w:val="000000" w:themeColor="text1"/>
          <w:kern w:val="0"/>
          <w:sz w:val="28"/>
          <w:szCs w:val="28"/>
        </w:rPr>
        <w:t>改造</w:t>
      </w:r>
      <w:r w:rsidRPr="00617CF8">
        <w:rPr>
          <w:rFonts w:ascii="宋体" w:hAnsi="宋体"/>
          <w:color w:val="000000" w:themeColor="text1"/>
          <w:kern w:val="0"/>
          <w:sz w:val="28"/>
          <w:szCs w:val="28"/>
        </w:rPr>
        <w:t>能力不足，参与行业技术交流活动缺乏积极性，</w:t>
      </w:r>
      <w:r w:rsidRPr="00617CF8">
        <w:rPr>
          <w:rFonts w:ascii="宋体" w:hAnsi="宋体"/>
          <w:color w:val="000000" w:themeColor="text1"/>
          <w:kern w:val="0"/>
          <w:sz w:val="28"/>
          <w:szCs w:val="28"/>
        </w:rPr>
        <w:lastRenderedPageBreak/>
        <w:t>对政府政策信息跟踪不灵敏，对与行业相关的节能环保方面的政策要求和形势发展</w:t>
      </w:r>
      <w:r w:rsidRPr="00617CF8">
        <w:rPr>
          <w:rFonts w:ascii="宋体" w:hAnsi="宋体" w:hint="eastAsia"/>
          <w:color w:val="000000" w:themeColor="text1"/>
          <w:kern w:val="0"/>
          <w:sz w:val="28"/>
          <w:szCs w:val="28"/>
        </w:rPr>
        <w:t>缺乏</w:t>
      </w:r>
      <w:r w:rsidRPr="00617CF8">
        <w:rPr>
          <w:rFonts w:ascii="宋体" w:hAnsi="宋体"/>
          <w:color w:val="000000" w:themeColor="text1"/>
          <w:kern w:val="0"/>
          <w:sz w:val="28"/>
          <w:szCs w:val="28"/>
        </w:rPr>
        <w:t>了解，新产品市场推广能力较弱</w:t>
      </w:r>
      <w:r w:rsidRPr="00617CF8">
        <w:rPr>
          <w:rFonts w:ascii="宋体" w:hAnsi="宋体" w:hint="eastAsia"/>
          <w:color w:val="000000" w:themeColor="text1"/>
          <w:kern w:val="0"/>
          <w:sz w:val="28"/>
          <w:szCs w:val="28"/>
        </w:rPr>
        <w:t>。</w:t>
      </w:r>
      <w:r w:rsidRPr="00617CF8">
        <w:rPr>
          <w:rFonts w:ascii="宋体" w:hAnsi="宋体"/>
          <w:color w:val="000000" w:themeColor="text1"/>
          <w:kern w:val="0"/>
          <w:sz w:val="28"/>
          <w:szCs w:val="28"/>
        </w:rPr>
        <w:t>小企业因为技术能力和资金方面的缺乏、对改造后新产品失去竞争力较为担忧，参与行业淘汰转换改造活动的积极性普遍不高。</w:t>
      </w:r>
      <w:r w:rsidRPr="00617CF8">
        <w:rPr>
          <w:rFonts w:ascii="宋体" w:hAnsi="宋体" w:hint="eastAsia"/>
          <w:color w:val="000000" w:themeColor="text1"/>
          <w:kern w:val="0"/>
          <w:sz w:val="28"/>
          <w:szCs w:val="28"/>
        </w:rPr>
        <w:t>因此，在行业计划资金支持有限的情况下，工商制冷空调行业中小自主开展HCFCs淘汰生产线改造活动存在较大</w:t>
      </w:r>
      <w:r w:rsidRPr="00617CF8">
        <w:rPr>
          <w:rFonts w:ascii="宋体" w:hAnsi="宋体"/>
          <w:color w:val="000000" w:themeColor="text1"/>
          <w:kern w:val="0"/>
          <w:sz w:val="28"/>
          <w:szCs w:val="28"/>
        </w:rPr>
        <w:t>的困难和挑战。</w:t>
      </w:r>
    </w:p>
    <w:p w:rsidR="00617CF8" w:rsidRPr="00617CF8" w:rsidRDefault="00617CF8" w:rsidP="00617CF8">
      <w:pPr>
        <w:spacing w:line="360" w:lineRule="auto"/>
        <w:ind w:firstLineChars="200" w:firstLine="560"/>
        <w:rPr>
          <w:rFonts w:ascii="宋体" w:hAnsi="宋体"/>
          <w:color w:val="000000" w:themeColor="text1"/>
          <w:kern w:val="0"/>
          <w:sz w:val="28"/>
          <w:szCs w:val="28"/>
        </w:rPr>
      </w:pPr>
      <w:r w:rsidRPr="00617CF8">
        <w:rPr>
          <w:rFonts w:ascii="宋体" w:hAnsi="宋体"/>
          <w:color w:val="000000" w:themeColor="text1"/>
          <w:kern w:val="0"/>
          <w:sz w:val="28"/>
          <w:szCs w:val="28"/>
        </w:rPr>
        <w:t>为有效地组织和实施</w:t>
      </w:r>
      <w:r w:rsidRPr="00617CF8">
        <w:rPr>
          <w:rFonts w:ascii="宋体" w:hAnsi="宋体" w:hint="eastAsia"/>
          <w:color w:val="000000" w:themeColor="text1"/>
          <w:kern w:val="0"/>
          <w:sz w:val="28"/>
          <w:szCs w:val="28"/>
        </w:rPr>
        <w:t>ICR行业第二阶段HPMP</w:t>
      </w:r>
      <w:r w:rsidRPr="00617CF8">
        <w:rPr>
          <w:rFonts w:ascii="宋体" w:hAnsi="宋体"/>
          <w:color w:val="000000" w:themeColor="text1"/>
          <w:kern w:val="0"/>
          <w:sz w:val="28"/>
          <w:szCs w:val="28"/>
        </w:rPr>
        <w:t>，调动</w:t>
      </w:r>
      <w:r w:rsidRPr="00617CF8">
        <w:rPr>
          <w:rFonts w:ascii="宋体" w:hAnsi="宋体" w:hint="eastAsia"/>
          <w:color w:val="000000" w:themeColor="text1"/>
          <w:kern w:val="0"/>
          <w:sz w:val="28"/>
          <w:szCs w:val="28"/>
        </w:rPr>
        <w:t>中</w:t>
      </w:r>
      <w:r w:rsidRPr="00617CF8">
        <w:rPr>
          <w:rFonts w:ascii="宋体" w:hAnsi="宋体"/>
          <w:color w:val="000000" w:themeColor="text1"/>
          <w:kern w:val="0"/>
          <w:sz w:val="28"/>
          <w:szCs w:val="28"/>
        </w:rPr>
        <w:t>小企业</w:t>
      </w:r>
      <w:r w:rsidRPr="00617CF8">
        <w:rPr>
          <w:rFonts w:ascii="宋体" w:hAnsi="宋体" w:hint="eastAsia"/>
          <w:color w:val="000000" w:themeColor="text1"/>
          <w:kern w:val="0"/>
          <w:sz w:val="28"/>
          <w:szCs w:val="28"/>
        </w:rPr>
        <w:t>开展HCFC</w:t>
      </w:r>
      <w:r w:rsidRPr="00617CF8">
        <w:rPr>
          <w:rFonts w:ascii="宋体" w:hAnsi="宋体"/>
          <w:color w:val="000000" w:themeColor="text1"/>
          <w:kern w:val="0"/>
          <w:sz w:val="28"/>
          <w:szCs w:val="28"/>
        </w:rPr>
        <w:t>s</w:t>
      </w:r>
      <w:r w:rsidRPr="00617CF8">
        <w:rPr>
          <w:rFonts w:ascii="宋体" w:hAnsi="宋体" w:hint="eastAsia"/>
          <w:color w:val="000000" w:themeColor="text1"/>
          <w:kern w:val="0"/>
          <w:sz w:val="28"/>
          <w:szCs w:val="28"/>
        </w:rPr>
        <w:t>淘汰活动</w:t>
      </w:r>
      <w:r w:rsidRPr="00617CF8">
        <w:rPr>
          <w:rFonts w:ascii="宋体" w:hAnsi="宋体"/>
          <w:color w:val="000000" w:themeColor="text1"/>
          <w:kern w:val="0"/>
          <w:sz w:val="28"/>
          <w:szCs w:val="28"/>
        </w:rPr>
        <w:t>的积极性，</w:t>
      </w:r>
      <w:r w:rsidRPr="00617CF8">
        <w:rPr>
          <w:rFonts w:ascii="宋体" w:hAnsi="宋体" w:hint="eastAsia"/>
          <w:color w:val="000000" w:themeColor="text1"/>
          <w:kern w:val="0"/>
          <w:sz w:val="28"/>
          <w:szCs w:val="28"/>
        </w:rPr>
        <w:t>确保如期实现阶段性</w:t>
      </w:r>
      <w:r w:rsidRPr="00617CF8">
        <w:rPr>
          <w:rFonts w:ascii="宋体" w:hAnsi="宋体"/>
          <w:color w:val="000000" w:themeColor="text1"/>
          <w:kern w:val="0"/>
          <w:sz w:val="28"/>
          <w:szCs w:val="28"/>
        </w:rPr>
        <w:t>履约目标</w:t>
      </w:r>
      <w:r w:rsidRPr="00617CF8">
        <w:rPr>
          <w:rFonts w:ascii="宋体" w:hAnsi="宋体" w:hint="eastAsia"/>
          <w:color w:val="000000" w:themeColor="text1"/>
          <w:kern w:val="0"/>
          <w:sz w:val="28"/>
          <w:szCs w:val="28"/>
        </w:rPr>
        <w:t>，</w:t>
      </w:r>
      <w:r w:rsidRPr="00617CF8">
        <w:rPr>
          <w:rFonts w:ascii="宋体" w:hAnsi="宋体"/>
          <w:color w:val="000000" w:themeColor="text1"/>
          <w:kern w:val="0"/>
          <w:sz w:val="28"/>
          <w:szCs w:val="28"/>
        </w:rPr>
        <w:t>拟</w:t>
      </w:r>
      <w:r w:rsidRPr="00617CF8">
        <w:rPr>
          <w:rFonts w:ascii="宋体" w:hAnsi="宋体" w:hint="eastAsia"/>
          <w:color w:val="000000" w:themeColor="text1"/>
          <w:kern w:val="0"/>
          <w:sz w:val="28"/>
          <w:szCs w:val="28"/>
        </w:rPr>
        <w:t>基于目前工商制冷空调</w:t>
      </w:r>
      <w:r w:rsidRPr="00617CF8">
        <w:rPr>
          <w:rFonts w:ascii="宋体" w:hAnsi="宋体"/>
          <w:color w:val="000000" w:themeColor="text1"/>
          <w:kern w:val="0"/>
          <w:sz w:val="28"/>
          <w:szCs w:val="28"/>
        </w:rPr>
        <w:t>行业内</w:t>
      </w:r>
      <w:r w:rsidRPr="00617CF8">
        <w:rPr>
          <w:rFonts w:ascii="宋体" w:hAnsi="宋体" w:hint="eastAsia"/>
          <w:color w:val="000000" w:themeColor="text1"/>
          <w:kern w:val="0"/>
          <w:sz w:val="28"/>
          <w:szCs w:val="28"/>
        </w:rPr>
        <w:t>中</w:t>
      </w:r>
      <w:r w:rsidRPr="00617CF8">
        <w:rPr>
          <w:rFonts w:ascii="宋体" w:hAnsi="宋体"/>
          <w:color w:val="000000" w:themeColor="text1"/>
          <w:kern w:val="0"/>
          <w:sz w:val="28"/>
          <w:szCs w:val="28"/>
        </w:rPr>
        <w:t>小企业现状，有针对性的聘请熟悉制冷空调行业小企业情况和专业替代技术的相关</w:t>
      </w:r>
      <w:r w:rsidRPr="00617CF8">
        <w:rPr>
          <w:rFonts w:ascii="宋体" w:hAnsi="宋体" w:hint="eastAsia"/>
          <w:color w:val="000000" w:themeColor="text1"/>
          <w:kern w:val="0"/>
          <w:sz w:val="28"/>
          <w:szCs w:val="28"/>
        </w:rPr>
        <w:t>专家</w:t>
      </w:r>
      <w:r w:rsidRPr="00617CF8">
        <w:rPr>
          <w:rFonts w:ascii="宋体" w:hAnsi="宋体"/>
          <w:color w:val="000000" w:themeColor="text1"/>
          <w:kern w:val="0"/>
          <w:sz w:val="28"/>
          <w:szCs w:val="28"/>
        </w:rPr>
        <w:t>，参与对小企业的项目宣传、动员、落实及协助实施等方面的一系列相关工作，</w:t>
      </w:r>
      <w:r w:rsidRPr="00617CF8">
        <w:rPr>
          <w:rFonts w:ascii="宋体" w:hAnsi="宋体" w:hint="eastAsia"/>
          <w:color w:val="000000" w:themeColor="text1"/>
          <w:kern w:val="0"/>
          <w:sz w:val="28"/>
          <w:szCs w:val="28"/>
        </w:rPr>
        <w:t>编写适合小企业的替代技术指南，为其替代改造提供有针对性性的技术指导，引导其熟悉国家制冷剂替代政策并参与到改造项目中来，</w:t>
      </w:r>
      <w:r w:rsidRPr="00617CF8">
        <w:rPr>
          <w:rFonts w:ascii="宋体" w:hAnsi="宋体"/>
          <w:color w:val="000000" w:themeColor="text1"/>
          <w:kern w:val="0"/>
          <w:sz w:val="28"/>
          <w:szCs w:val="28"/>
        </w:rPr>
        <w:t>为中国工商制冷空调行业计划的实施以及小企业淘汰改造项目提供</w:t>
      </w:r>
      <w:r w:rsidRPr="00617CF8">
        <w:rPr>
          <w:rFonts w:ascii="宋体" w:hAnsi="宋体" w:hint="eastAsia"/>
          <w:color w:val="000000" w:themeColor="text1"/>
          <w:kern w:val="0"/>
          <w:sz w:val="28"/>
          <w:szCs w:val="28"/>
        </w:rPr>
        <w:t>技术</w:t>
      </w:r>
      <w:r w:rsidRPr="00617CF8">
        <w:rPr>
          <w:rFonts w:ascii="宋体" w:hAnsi="宋体"/>
          <w:color w:val="000000" w:themeColor="text1"/>
          <w:kern w:val="0"/>
          <w:sz w:val="28"/>
          <w:szCs w:val="28"/>
        </w:rPr>
        <w:t>支持。</w:t>
      </w:r>
    </w:p>
    <w:p w:rsidR="00617CF8" w:rsidRPr="00617CF8" w:rsidRDefault="00617CF8" w:rsidP="00617CF8">
      <w:pPr>
        <w:pStyle w:val="2a"/>
        <w:rPr>
          <w:rFonts w:ascii="宋体" w:hAnsi="宋体"/>
          <w:color w:val="000000" w:themeColor="text1"/>
          <w:shd w:val="clear" w:color="auto" w:fill="FFFFFF"/>
        </w:rPr>
      </w:pPr>
      <w:r w:rsidRPr="00617CF8">
        <w:rPr>
          <w:rFonts w:ascii="宋体" w:hAnsi="宋体"/>
          <w:color w:val="000000" w:themeColor="text1"/>
          <w:shd w:val="clear" w:color="auto" w:fill="FFFFFF"/>
        </w:rPr>
        <w:t>2目标</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hint="eastAsia"/>
          <w:color w:val="000000" w:themeColor="text1"/>
          <w:sz w:val="28"/>
          <w:szCs w:val="28"/>
        </w:rPr>
        <w:t>根据工商制冷空调行业产品类别，针对中小企业HCFCs淘汰替代改造的共性技术需求，分子行业开展中小企业HCFCs替代关键技术应用研究；分子行业选择适合中小企业生产线改造的替代技术路径，并编制中小企业替代技术选择与应用指南，为中小企业的HCFCs淘汰改造工作提供指导和支撑。</w:t>
      </w:r>
    </w:p>
    <w:p w:rsidR="00617CF8" w:rsidRPr="00617CF8" w:rsidRDefault="00617CF8" w:rsidP="00617CF8">
      <w:pPr>
        <w:pStyle w:val="2a"/>
        <w:rPr>
          <w:rFonts w:ascii="宋体" w:hAnsi="宋体"/>
          <w:color w:val="000000" w:themeColor="text1"/>
          <w:shd w:val="clear" w:color="auto" w:fill="FFFFFF"/>
        </w:rPr>
      </w:pPr>
      <w:r w:rsidRPr="00617CF8">
        <w:rPr>
          <w:rFonts w:ascii="宋体" w:hAnsi="宋体"/>
          <w:color w:val="000000" w:themeColor="text1"/>
          <w:shd w:val="clear" w:color="auto" w:fill="FFFFFF"/>
        </w:rPr>
        <w:lastRenderedPageBreak/>
        <w:t>3工作内容</w:t>
      </w:r>
    </w:p>
    <w:p w:rsidR="00617CF8" w:rsidRPr="00617CF8" w:rsidRDefault="00617CF8" w:rsidP="00617CF8">
      <w:pPr>
        <w:spacing w:line="360" w:lineRule="auto"/>
        <w:rPr>
          <w:rFonts w:ascii="宋体" w:hAnsi="宋体"/>
          <w:color w:val="000000" w:themeColor="text1"/>
          <w:sz w:val="28"/>
          <w:szCs w:val="28"/>
        </w:rPr>
      </w:pPr>
      <w:r w:rsidRPr="00617CF8">
        <w:rPr>
          <w:rFonts w:ascii="宋体" w:hAnsi="宋体"/>
          <w:color w:val="000000" w:themeColor="text1"/>
          <w:sz w:val="28"/>
          <w:szCs w:val="28"/>
        </w:rPr>
        <w:t xml:space="preserve">    1</w:t>
      </w:r>
      <w:r w:rsidRPr="00617CF8">
        <w:rPr>
          <w:rFonts w:ascii="宋体" w:hAnsi="宋体" w:hint="eastAsia"/>
          <w:color w:val="000000" w:themeColor="text1"/>
          <w:sz w:val="28"/>
          <w:szCs w:val="28"/>
        </w:rPr>
        <w:t>） 根据项目目标成立工作组，根据子行业技术特点，组建专家团队。专家团队成员应熟悉《关于消耗臭氧层物质的蒙特利尔议定书》履约要求，</w:t>
      </w:r>
      <w:r w:rsidRPr="00617CF8">
        <w:rPr>
          <w:rFonts w:ascii="宋体" w:hAnsi="宋体"/>
          <w:color w:val="000000" w:themeColor="text1"/>
          <w:sz w:val="28"/>
          <w:szCs w:val="28"/>
        </w:rPr>
        <w:t>熟悉</w:t>
      </w:r>
      <w:r w:rsidRPr="00617CF8">
        <w:rPr>
          <w:rFonts w:ascii="宋体" w:hAnsi="宋体" w:hint="eastAsia"/>
          <w:color w:val="000000" w:themeColor="text1"/>
          <w:sz w:val="28"/>
          <w:szCs w:val="28"/>
        </w:rPr>
        <w:t>冷冻冷藏、单元式空调机、工商用中小型冷水（热泵）机组、热泵热水机子</w:t>
      </w:r>
      <w:r w:rsidRPr="00617CF8">
        <w:rPr>
          <w:rFonts w:ascii="宋体" w:hAnsi="宋体"/>
          <w:color w:val="000000" w:themeColor="text1"/>
          <w:sz w:val="28"/>
          <w:szCs w:val="28"/>
        </w:rPr>
        <w:t>行业</w:t>
      </w:r>
      <w:r w:rsidRPr="00617CF8">
        <w:rPr>
          <w:rFonts w:ascii="宋体" w:hAnsi="宋体" w:hint="eastAsia"/>
          <w:color w:val="000000" w:themeColor="text1"/>
          <w:sz w:val="28"/>
          <w:szCs w:val="28"/>
        </w:rPr>
        <w:t>中</w:t>
      </w:r>
      <w:r w:rsidRPr="00617CF8">
        <w:rPr>
          <w:rFonts w:ascii="宋体" w:hAnsi="宋体"/>
          <w:color w:val="000000" w:themeColor="text1"/>
          <w:sz w:val="28"/>
          <w:szCs w:val="28"/>
        </w:rPr>
        <w:t>小企业、生产线改造和制冷剂替代的</w:t>
      </w:r>
      <w:r w:rsidRPr="00617CF8">
        <w:rPr>
          <w:rFonts w:ascii="宋体" w:hAnsi="宋体" w:hint="eastAsia"/>
          <w:color w:val="000000" w:themeColor="text1"/>
          <w:sz w:val="28"/>
          <w:szCs w:val="28"/>
        </w:rPr>
        <w:t>专业</w:t>
      </w:r>
      <w:r w:rsidRPr="00617CF8">
        <w:rPr>
          <w:rFonts w:ascii="宋体" w:hAnsi="宋体"/>
          <w:color w:val="000000" w:themeColor="text1"/>
          <w:sz w:val="28"/>
          <w:szCs w:val="28"/>
        </w:rPr>
        <w:t>知识，具有丰富的</w:t>
      </w:r>
      <w:r w:rsidRPr="00617CF8">
        <w:rPr>
          <w:rFonts w:ascii="宋体" w:hAnsi="宋体" w:hint="eastAsia"/>
          <w:color w:val="000000" w:themeColor="text1"/>
          <w:sz w:val="28"/>
          <w:szCs w:val="28"/>
        </w:rPr>
        <w:t>制冷空调专业</w:t>
      </w:r>
      <w:r w:rsidRPr="00617CF8">
        <w:rPr>
          <w:rFonts w:ascii="宋体" w:hAnsi="宋体"/>
          <w:color w:val="000000" w:themeColor="text1"/>
          <w:sz w:val="28"/>
          <w:szCs w:val="28"/>
        </w:rPr>
        <w:t>技术经验</w:t>
      </w:r>
      <w:r w:rsidRPr="00617CF8">
        <w:rPr>
          <w:rFonts w:ascii="宋体" w:hAnsi="宋体" w:hint="eastAsia"/>
          <w:color w:val="000000" w:themeColor="text1"/>
          <w:sz w:val="28"/>
          <w:szCs w:val="28"/>
        </w:rPr>
        <w:t>，专家团队人数不少于6</w:t>
      </w:r>
      <w:r w:rsidR="00487BE0">
        <w:rPr>
          <w:rFonts w:ascii="宋体" w:hAnsi="宋体" w:hint="eastAsia"/>
          <w:color w:val="000000" w:themeColor="text1"/>
          <w:sz w:val="28"/>
          <w:szCs w:val="28"/>
        </w:rPr>
        <w:t>人，并将与项目承担方共同开展本工作大纲所列其他工作内容。</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color w:val="000000" w:themeColor="text1"/>
          <w:sz w:val="28"/>
          <w:szCs w:val="28"/>
        </w:rPr>
        <w:t>2</w:t>
      </w:r>
      <w:r w:rsidRPr="00617CF8">
        <w:rPr>
          <w:rFonts w:ascii="宋体" w:hAnsi="宋体" w:hint="eastAsia"/>
          <w:color w:val="000000" w:themeColor="text1"/>
          <w:sz w:val="28"/>
          <w:szCs w:val="28"/>
        </w:rPr>
        <w:t>） 开展中小企业HCFCs关键技术替代应用研究</w:t>
      </w:r>
    </w:p>
    <w:p w:rsidR="00617CF8" w:rsidRPr="00027A97" w:rsidRDefault="00617CF8" w:rsidP="00617CF8">
      <w:pPr>
        <w:pStyle w:val="afff"/>
        <w:widowControl/>
        <w:numPr>
          <w:ilvl w:val="0"/>
          <w:numId w:val="46"/>
        </w:numPr>
        <w:spacing w:line="360" w:lineRule="auto"/>
        <w:ind w:left="420" w:firstLineChars="0" w:firstLine="567"/>
        <w:jc w:val="left"/>
        <w:rPr>
          <w:rFonts w:ascii="宋体" w:eastAsia="宋体" w:hAnsi="宋体" w:cs="Times New Roman"/>
          <w:color w:val="000000" w:themeColor="text1"/>
          <w:sz w:val="28"/>
          <w:szCs w:val="28"/>
        </w:rPr>
      </w:pPr>
      <w:r w:rsidRPr="00027A97">
        <w:rPr>
          <w:rFonts w:ascii="宋体" w:eastAsia="宋体" w:hAnsi="宋体" w:cs="Times New Roman" w:hint="eastAsia"/>
          <w:color w:val="000000" w:themeColor="text1"/>
          <w:sz w:val="28"/>
          <w:szCs w:val="28"/>
        </w:rPr>
        <w:t>根据工商制冷空调行业产品类别，优先选择中小企业数量多、技术薄弱的子行业（包括冷冻冷藏、单元式空调机、中小型冷水（热泵）机组、热泵热水机4个子行业），调研各子行业中小企业技术现状、主要产品类型、使用的制冷剂及用量、子行业中小企业开展HCFCs淘汰改造的共性技术需求；</w:t>
      </w:r>
    </w:p>
    <w:p w:rsidR="00617CF8" w:rsidRPr="00027A97" w:rsidRDefault="00617CF8" w:rsidP="00617CF8">
      <w:pPr>
        <w:pStyle w:val="afff"/>
        <w:widowControl/>
        <w:numPr>
          <w:ilvl w:val="0"/>
          <w:numId w:val="46"/>
        </w:numPr>
        <w:spacing w:line="360" w:lineRule="auto"/>
        <w:ind w:left="420" w:firstLineChars="0" w:firstLine="567"/>
        <w:jc w:val="left"/>
        <w:rPr>
          <w:rFonts w:ascii="宋体" w:eastAsia="宋体" w:hAnsi="宋体" w:cs="Times New Roman"/>
          <w:color w:val="000000" w:themeColor="text1"/>
          <w:sz w:val="28"/>
          <w:szCs w:val="28"/>
        </w:rPr>
      </w:pPr>
      <w:r w:rsidRPr="00027A97">
        <w:rPr>
          <w:rFonts w:ascii="宋体" w:eastAsia="宋体" w:hAnsi="宋体" w:cs="Times New Roman" w:hint="eastAsia"/>
          <w:color w:val="000000" w:themeColor="text1"/>
          <w:sz w:val="28"/>
          <w:szCs w:val="28"/>
        </w:rPr>
        <w:t>基于调研，分析各子行业中小企业开展HCFCs替代改造的困难及障碍，开展中小企业HCFCs关键技术替代应用研究；分子行业，针对典型中小企业以及主要产品类型，从技术可行性、技术可获得性及替代成本等方面提出中小企业HCFCs替代技术路径选择和建议。</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color w:val="000000" w:themeColor="text1"/>
          <w:sz w:val="28"/>
          <w:szCs w:val="28"/>
        </w:rPr>
        <w:t>3</w:t>
      </w:r>
      <w:r w:rsidRPr="00617CF8">
        <w:rPr>
          <w:rFonts w:ascii="宋体" w:hAnsi="宋体" w:hint="eastAsia"/>
          <w:color w:val="000000" w:themeColor="text1"/>
          <w:sz w:val="28"/>
          <w:szCs w:val="28"/>
        </w:rPr>
        <w:t>） 编制中小企业HCFC</w:t>
      </w:r>
      <w:r w:rsidRPr="00617CF8">
        <w:rPr>
          <w:rFonts w:ascii="宋体" w:hAnsi="宋体"/>
          <w:color w:val="000000" w:themeColor="text1"/>
          <w:sz w:val="28"/>
          <w:szCs w:val="28"/>
        </w:rPr>
        <w:t>s</w:t>
      </w:r>
      <w:r w:rsidRPr="00617CF8">
        <w:rPr>
          <w:rFonts w:ascii="宋体" w:hAnsi="宋体" w:hint="eastAsia"/>
          <w:color w:val="000000" w:themeColor="text1"/>
          <w:sz w:val="28"/>
          <w:szCs w:val="28"/>
        </w:rPr>
        <w:t>替代技术选择与应用指南</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hint="eastAsia"/>
          <w:color w:val="000000" w:themeColor="text1"/>
          <w:sz w:val="28"/>
          <w:szCs w:val="28"/>
        </w:rPr>
        <w:t>根据</w:t>
      </w:r>
      <w:r w:rsidRPr="00617CF8">
        <w:rPr>
          <w:rFonts w:ascii="宋体" w:hAnsi="宋体"/>
          <w:color w:val="000000" w:themeColor="text1"/>
          <w:sz w:val="28"/>
          <w:szCs w:val="28"/>
        </w:rPr>
        <w:t>2</w:t>
      </w:r>
      <w:r w:rsidRPr="00617CF8">
        <w:rPr>
          <w:rFonts w:ascii="宋体" w:hAnsi="宋体" w:hint="eastAsia"/>
          <w:color w:val="000000" w:themeColor="text1"/>
          <w:sz w:val="28"/>
          <w:szCs w:val="28"/>
        </w:rPr>
        <w:t>）工作内容，分子行业编制中小企业HCFC</w:t>
      </w:r>
      <w:r w:rsidRPr="00617CF8">
        <w:rPr>
          <w:rFonts w:ascii="宋体" w:hAnsi="宋体"/>
          <w:color w:val="000000" w:themeColor="text1"/>
          <w:sz w:val="28"/>
          <w:szCs w:val="28"/>
        </w:rPr>
        <w:t>s</w:t>
      </w:r>
      <w:r w:rsidRPr="00617CF8">
        <w:rPr>
          <w:rFonts w:ascii="宋体" w:hAnsi="宋体" w:hint="eastAsia"/>
          <w:color w:val="000000" w:themeColor="text1"/>
          <w:sz w:val="28"/>
          <w:szCs w:val="28"/>
        </w:rPr>
        <w:t>替代技术选择与应用指南，内容包括但不限于：</w:t>
      </w:r>
    </w:p>
    <w:p w:rsidR="00617CF8" w:rsidRPr="00617CF8" w:rsidRDefault="00617CF8" w:rsidP="00617CF8">
      <w:pPr>
        <w:pStyle w:val="afff"/>
        <w:widowControl/>
        <w:numPr>
          <w:ilvl w:val="0"/>
          <w:numId w:val="46"/>
        </w:numPr>
        <w:spacing w:line="360" w:lineRule="auto"/>
        <w:ind w:left="420" w:firstLineChars="0" w:firstLine="567"/>
        <w:jc w:val="left"/>
        <w:rPr>
          <w:rFonts w:ascii="宋体" w:eastAsia="宋体" w:hAnsi="宋体"/>
          <w:color w:val="000000" w:themeColor="text1"/>
          <w:sz w:val="28"/>
          <w:szCs w:val="28"/>
        </w:rPr>
      </w:pPr>
      <w:r w:rsidRPr="00617CF8">
        <w:rPr>
          <w:rFonts w:ascii="宋体" w:eastAsia="宋体" w:hAnsi="宋体" w:hint="eastAsia"/>
          <w:color w:val="000000" w:themeColor="text1"/>
          <w:sz w:val="28"/>
          <w:szCs w:val="28"/>
        </w:rPr>
        <w:t>中小企业技术现状、技术难点、主要产品类型及特点；</w:t>
      </w:r>
    </w:p>
    <w:p w:rsidR="00617CF8" w:rsidRPr="00617CF8" w:rsidRDefault="00617CF8" w:rsidP="00617CF8">
      <w:pPr>
        <w:pStyle w:val="afff"/>
        <w:widowControl/>
        <w:numPr>
          <w:ilvl w:val="0"/>
          <w:numId w:val="46"/>
        </w:numPr>
        <w:spacing w:line="360" w:lineRule="auto"/>
        <w:ind w:left="420" w:firstLineChars="0" w:firstLine="567"/>
        <w:jc w:val="left"/>
        <w:rPr>
          <w:rFonts w:ascii="宋体" w:eastAsia="宋体" w:hAnsi="宋体"/>
          <w:color w:val="000000" w:themeColor="text1"/>
          <w:sz w:val="28"/>
          <w:szCs w:val="28"/>
        </w:rPr>
      </w:pPr>
      <w:r w:rsidRPr="00617CF8">
        <w:rPr>
          <w:rFonts w:ascii="宋体" w:eastAsia="宋体" w:hAnsi="宋体" w:hint="eastAsia"/>
          <w:color w:val="000000" w:themeColor="text1"/>
          <w:sz w:val="28"/>
          <w:szCs w:val="28"/>
        </w:rPr>
        <w:lastRenderedPageBreak/>
        <w:t>中小企业HCFCs关键替代技术选择推荐，中小企业HCFCs替代改造生产线转换方案建议，包括替代涉及的产品开发及关键零部件选型、生产线改造关键工艺、安全等内容。</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color w:val="000000" w:themeColor="text1"/>
          <w:sz w:val="28"/>
          <w:szCs w:val="28"/>
        </w:rPr>
        <w:t>4</w:t>
      </w:r>
      <w:r w:rsidRPr="00617CF8">
        <w:rPr>
          <w:rFonts w:ascii="宋体" w:hAnsi="宋体" w:hint="eastAsia"/>
          <w:color w:val="000000" w:themeColor="text1"/>
          <w:sz w:val="28"/>
          <w:szCs w:val="28"/>
        </w:rPr>
        <w:t>）</w:t>
      </w:r>
      <w:r w:rsidRPr="00617CF8">
        <w:rPr>
          <w:rFonts w:ascii="宋体" w:hAnsi="宋体"/>
          <w:color w:val="000000" w:themeColor="text1"/>
          <w:sz w:val="28"/>
          <w:szCs w:val="28"/>
        </w:rPr>
        <w:t xml:space="preserve"> </w:t>
      </w:r>
      <w:r w:rsidRPr="00617CF8">
        <w:rPr>
          <w:rFonts w:ascii="宋体" w:hAnsi="宋体" w:hint="eastAsia"/>
          <w:color w:val="000000" w:themeColor="text1"/>
          <w:sz w:val="28"/>
          <w:szCs w:val="28"/>
        </w:rPr>
        <w:t>中小企业HCFCs生产线替代改造技术支持</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hint="eastAsia"/>
          <w:color w:val="000000" w:themeColor="text1"/>
          <w:sz w:val="28"/>
          <w:szCs w:val="28"/>
        </w:rPr>
        <w:t>根据各子行业中小企业HCFCs替代技术选择与应用指南，在各子行业下，为有替代改造需求的中小企业提供切实可行的技术支持和现场指导，</w:t>
      </w:r>
      <w:r w:rsidRPr="00617CF8">
        <w:rPr>
          <w:rFonts w:ascii="宋体" w:hAnsi="宋体"/>
          <w:color w:val="000000" w:themeColor="text1"/>
          <w:sz w:val="28"/>
          <w:szCs w:val="28"/>
        </w:rPr>
        <w:t>动员</w:t>
      </w:r>
      <w:r w:rsidRPr="00617CF8">
        <w:rPr>
          <w:rFonts w:ascii="宋体" w:hAnsi="宋体" w:hint="eastAsia"/>
          <w:color w:val="000000" w:themeColor="text1"/>
          <w:sz w:val="28"/>
          <w:szCs w:val="28"/>
        </w:rPr>
        <w:t>和辅导</w:t>
      </w:r>
      <w:r w:rsidRPr="00617CF8">
        <w:rPr>
          <w:rFonts w:ascii="宋体" w:hAnsi="宋体"/>
          <w:color w:val="000000" w:themeColor="text1"/>
          <w:sz w:val="28"/>
          <w:szCs w:val="28"/>
        </w:rPr>
        <w:t>中国工商制冷空调行业更多的</w:t>
      </w:r>
      <w:r w:rsidRPr="00617CF8">
        <w:rPr>
          <w:rFonts w:ascii="宋体" w:hAnsi="宋体" w:hint="eastAsia"/>
          <w:color w:val="000000" w:themeColor="text1"/>
          <w:sz w:val="28"/>
          <w:szCs w:val="28"/>
        </w:rPr>
        <w:t>中</w:t>
      </w:r>
      <w:r w:rsidRPr="00617CF8">
        <w:rPr>
          <w:rFonts w:ascii="宋体" w:hAnsi="宋体"/>
          <w:color w:val="000000" w:themeColor="text1"/>
          <w:sz w:val="28"/>
          <w:szCs w:val="28"/>
        </w:rPr>
        <w:t>小企业</w:t>
      </w:r>
      <w:r w:rsidRPr="00617CF8">
        <w:rPr>
          <w:rFonts w:ascii="宋体" w:hAnsi="宋体" w:hint="eastAsia"/>
          <w:color w:val="000000" w:themeColor="text1"/>
          <w:sz w:val="28"/>
          <w:szCs w:val="28"/>
        </w:rPr>
        <w:t>开展</w:t>
      </w:r>
      <w:r w:rsidRPr="00617CF8">
        <w:rPr>
          <w:rFonts w:ascii="宋体" w:hAnsi="宋体"/>
          <w:color w:val="000000" w:themeColor="text1"/>
          <w:sz w:val="28"/>
          <w:szCs w:val="28"/>
        </w:rPr>
        <w:t>HCFCs淘汰改造。</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hint="eastAsia"/>
          <w:color w:val="000000" w:themeColor="text1"/>
          <w:sz w:val="28"/>
          <w:szCs w:val="28"/>
        </w:rPr>
        <w:t>对每个子行业不少于</w:t>
      </w:r>
      <w:r w:rsidRPr="00617CF8">
        <w:rPr>
          <w:rFonts w:ascii="宋体" w:hAnsi="宋体"/>
          <w:color w:val="000000" w:themeColor="text1"/>
          <w:sz w:val="28"/>
          <w:szCs w:val="28"/>
        </w:rPr>
        <w:t>5</w:t>
      </w:r>
      <w:r w:rsidRPr="00617CF8">
        <w:rPr>
          <w:rFonts w:ascii="宋体" w:hAnsi="宋体" w:hint="eastAsia"/>
          <w:color w:val="000000" w:themeColor="text1"/>
          <w:sz w:val="28"/>
          <w:szCs w:val="28"/>
        </w:rPr>
        <w:t>家企业、总共不少于</w:t>
      </w:r>
      <w:r w:rsidRPr="00617CF8">
        <w:rPr>
          <w:rFonts w:ascii="宋体" w:hAnsi="宋体"/>
          <w:color w:val="000000" w:themeColor="text1"/>
          <w:sz w:val="28"/>
          <w:szCs w:val="28"/>
        </w:rPr>
        <w:t>40</w:t>
      </w:r>
      <w:r w:rsidRPr="00617CF8">
        <w:rPr>
          <w:rFonts w:ascii="宋体" w:hAnsi="宋体" w:hint="eastAsia"/>
          <w:color w:val="000000" w:themeColor="text1"/>
          <w:sz w:val="28"/>
          <w:szCs w:val="28"/>
        </w:rPr>
        <w:t>家企业进行实际技术支持和现场技术指导，形成企业生产线改造技术方案。</w:t>
      </w:r>
    </w:p>
    <w:p w:rsidR="00617CF8" w:rsidRPr="00617CF8" w:rsidRDefault="00617CF8" w:rsidP="00617CF8">
      <w:pPr>
        <w:spacing w:line="360" w:lineRule="auto"/>
        <w:ind w:firstLineChars="200" w:firstLine="560"/>
        <w:rPr>
          <w:rFonts w:ascii="宋体" w:hAnsi="宋体"/>
          <w:color w:val="000000" w:themeColor="text1"/>
          <w:sz w:val="28"/>
          <w:szCs w:val="28"/>
        </w:rPr>
      </w:pPr>
      <w:r w:rsidRPr="00617CF8">
        <w:rPr>
          <w:rFonts w:ascii="宋体" w:hAnsi="宋体"/>
          <w:color w:val="000000" w:themeColor="text1"/>
          <w:sz w:val="28"/>
          <w:szCs w:val="28"/>
        </w:rPr>
        <w:t>5</w:t>
      </w:r>
      <w:r w:rsidRPr="00617CF8">
        <w:rPr>
          <w:rFonts w:ascii="宋体" w:hAnsi="宋体" w:hint="eastAsia"/>
          <w:color w:val="000000" w:themeColor="text1"/>
          <w:sz w:val="28"/>
          <w:szCs w:val="28"/>
        </w:rPr>
        <w:t>）</w:t>
      </w:r>
      <w:r w:rsidRPr="00617CF8">
        <w:rPr>
          <w:rFonts w:ascii="宋体" w:hAnsi="宋体"/>
          <w:color w:val="000000" w:themeColor="text1"/>
          <w:sz w:val="28"/>
          <w:szCs w:val="28"/>
        </w:rPr>
        <w:t xml:space="preserve"> </w:t>
      </w:r>
      <w:r w:rsidRPr="00617CF8">
        <w:rPr>
          <w:rFonts w:ascii="宋体" w:hAnsi="宋体" w:hint="eastAsia"/>
          <w:color w:val="000000" w:themeColor="text1"/>
          <w:sz w:val="28"/>
          <w:szCs w:val="28"/>
        </w:rPr>
        <w:t>中小企业HCFCs替代技术改造培训</w:t>
      </w:r>
    </w:p>
    <w:p w:rsidR="00617CF8" w:rsidRPr="00617CF8" w:rsidRDefault="00617CF8" w:rsidP="00617CF8">
      <w:pPr>
        <w:pStyle w:val="afff"/>
        <w:spacing w:line="360" w:lineRule="auto"/>
        <w:ind w:firstLine="560"/>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分子行业，针对技术能力比较薄弱的中小企业开展替代技术相关知识的培训，包括主要产品生产可选择的替代技术、替代涉及的产品开发及关键零部件选用、生产线改造关键工艺、安全等内容。</w:t>
      </w:r>
    </w:p>
    <w:p w:rsidR="00617CF8" w:rsidRPr="00617CF8" w:rsidRDefault="00617CF8" w:rsidP="00617CF8">
      <w:pPr>
        <w:pStyle w:val="afff"/>
        <w:spacing w:line="360" w:lineRule="auto"/>
        <w:ind w:firstLine="560"/>
        <w:rPr>
          <w:rFonts w:ascii="宋体" w:eastAsia="宋体" w:hAnsi="宋体" w:cs="Times New Roman"/>
          <w:color w:val="000000" w:themeColor="text1"/>
          <w:sz w:val="28"/>
          <w:szCs w:val="28"/>
        </w:rPr>
      </w:pPr>
      <w:bookmarkStart w:id="4" w:name="_Hlk119940764"/>
      <w:r w:rsidRPr="00617CF8">
        <w:rPr>
          <w:rFonts w:ascii="宋体" w:eastAsia="宋体" w:hAnsi="宋体" w:cs="Times New Roman" w:hint="eastAsia"/>
          <w:color w:val="000000" w:themeColor="text1"/>
          <w:sz w:val="28"/>
          <w:szCs w:val="28"/>
        </w:rPr>
        <w:t>每个子行业，举办至少</w:t>
      </w:r>
      <w:r w:rsidRPr="00617CF8">
        <w:rPr>
          <w:rFonts w:ascii="宋体" w:eastAsia="宋体" w:hAnsi="宋体" w:cs="Times New Roman"/>
          <w:sz w:val="28"/>
          <w:szCs w:val="28"/>
        </w:rPr>
        <w:t>2</w:t>
      </w:r>
      <w:r w:rsidRPr="00617CF8">
        <w:rPr>
          <w:rFonts w:ascii="宋体" w:eastAsia="宋体" w:hAnsi="宋体" w:cs="Times New Roman" w:hint="eastAsia"/>
          <w:color w:val="000000" w:themeColor="text1"/>
          <w:sz w:val="28"/>
          <w:szCs w:val="28"/>
        </w:rPr>
        <w:t>次培训，每次培训企业数量不少于</w:t>
      </w:r>
      <w:r w:rsidRPr="00617CF8">
        <w:rPr>
          <w:rFonts w:ascii="宋体" w:eastAsia="宋体" w:hAnsi="宋体" w:cs="Times New Roman"/>
          <w:color w:val="000000" w:themeColor="text1"/>
          <w:sz w:val="28"/>
          <w:szCs w:val="28"/>
        </w:rPr>
        <w:t>15</w:t>
      </w:r>
      <w:r w:rsidRPr="00617CF8">
        <w:rPr>
          <w:rFonts w:ascii="宋体" w:eastAsia="宋体" w:hAnsi="宋体" w:cs="Times New Roman" w:hint="eastAsia"/>
          <w:color w:val="000000" w:themeColor="text1"/>
          <w:sz w:val="28"/>
          <w:szCs w:val="28"/>
        </w:rPr>
        <w:t>家；总共培训的企业数量不少于</w:t>
      </w:r>
      <w:r w:rsidRPr="00617CF8">
        <w:rPr>
          <w:rFonts w:ascii="宋体" w:eastAsia="宋体" w:hAnsi="宋体" w:cs="Times New Roman"/>
          <w:color w:val="000000" w:themeColor="text1"/>
          <w:sz w:val="28"/>
          <w:szCs w:val="28"/>
        </w:rPr>
        <w:t>160</w:t>
      </w:r>
      <w:r w:rsidRPr="00617CF8">
        <w:rPr>
          <w:rFonts w:ascii="宋体" w:eastAsia="宋体" w:hAnsi="宋体" w:cs="Times New Roman" w:hint="eastAsia"/>
          <w:color w:val="000000" w:themeColor="text1"/>
          <w:sz w:val="28"/>
          <w:szCs w:val="28"/>
        </w:rPr>
        <w:t>家。</w:t>
      </w:r>
    </w:p>
    <w:bookmarkEnd w:id="4"/>
    <w:p w:rsidR="00617CF8" w:rsidRPr="00617CF8" w:rsidRDefault="00617CF8" w:rsidP="00617CF8">
      <w:pPr>
        <w:pStyle w:val="2a"/>
        <w:rPr>
          <w:rFonts w:ascii="宋体" w:hAnsi="宋体"/>
          <w:color w:val="000000" w:themeColor="text1"/>
          <w:shd w:val="clear" w:color="auto" w:fill="FFFFFF"/>
        </w:rPr>
      </w:pPr>
      <w:r w:rsidRPr="00617CF8">
        <w:rPr>
          <w:rFonts w:ascii="宋体" w:hAnsi="宋体"/>
          <w:color w:val="000000" w:themeColor="text1"/>
          <w:shd w:val="clear" w:color="auto" w:fill="FFFFFF"/>
        </w:rPr>
        <w:t>4 项目成果</w:t>
      </w:r>
    </w:p>
    <w:p w:rsidR="00617CF8" w:rsidRPr="00617CF8" w:rsidRDefault="00617CF8" w:rsidP="00617CF8">
      <w:pPr>
        <w:widowControl/>
        <w:spacing w:line="360" w:lineRule="auto"/>
        <w:ind w:firstLineChars="200" w:firstLine="560"/>
        <w:jc w:val="left"/>
        <w:rPr>
          <w:rFonts w:ascii="宋体" w:hAnsi="宋体"/>
          <w:color w:val="000000" w:themeColor="text1"/>
          <w:kern w:val="0"/>
          <w:sz w:val="28"/>
          <w:szCs w:val="28"/>
        </w:rPr>
      </w:pPr>
      <w:r w:rsidRPr="00617CF8">
        <w:rPr>
          <w:rFonts w:ascii="宋体" w:hAnsi="宋体"/>
          <w:color w:val="000000" w:themeColor="text1"/>
          <w:kern w:val="0"/>
          <w:sz w:val="28"/>
          <w:szCs w:val="28"/>
        </w:rPr>
        <w:t>项目产出包括以下内容：</w:t>
      </w:r>
    </w:p>
    <w:p w:rsidR="00617CF8" w:rsidRPr="00617CF8" w:rsidRDefault="00617CF8" w:rsidP="00617CF8">
      <w:pPr>
        <w:pStyle w:val="afff"/>
        <w:widowControl/>
        <w:numPr>
          <w:ilvl w:val="0"/>
          <w:numId w:val="47"/>
        </w:numPr>
        <w:spacing w:line="360" w:lineRule="auto"/>
        <w:ind w:left="420" w:firstLineChars="0" w:firstLine="480"/>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中小企业调研报告；</w:t>
      </w:r>
    </w:p>
    <w:p w:rsidR="00617CF8" w:rsidRPr="00617CF8" w:rsidRDefault="00617CF8" w:rsidP="00617CF8">
      <w:pPr>
        <w:pStyle w:val="afff"/>
        <w:widowControl/>
        <w:numPr>
          <w:ilvl w:val="0"/>
          <w:numId w:val="47"/>
        </w:numPr>
        <w:spacing w:line="360" w:lineRule="auto"/>
        <w:ind w:left="420" w:firstLineChars="0" w:firstLine="480"/>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中小企业HCFC</w:t>
      </w:r>
      <w:r w:rsidRPr="00617CF8">
        <w:rPr>
          <w:rFonts w:ascii="宋体" w:eastAsia="宋体" w:hAnsi="宋体" w:cs="Times New Roman"/>
          <w:color w:val="000000" w:themeColor="text1"/>
          <w:sz w:val="28"/>
          <w:szCs w:val="28"/>
        </w:rPr>
        <w:t>s</w:t>
      </w:r>
      <w:r w:rsidRPr="00617CF8">
        <w:rPr>
          <w:rFonts w:ascii="宋体" w:eastAsia="宋体" w:hAnsi="宋体" w:cs="Times New Roman" w:hint="eastAsia"/>
          <w:color w:val="000000" w:themeColor="text1"/>
          <w:sz w:val="28"/>
          <w:szCs w:val="28"/>
        </w:rPr>
        <w:t>替代技术选择与应用指南（分子行业）；</w:t>
      </w:r>
    </w:p>
    <w:p w:rsidR="00617CF8" w:rsidRPr="00617CF8" w:rsidRDefault="00617CF8" w:rsidP="00617CF8">
      <w:pPr>
        <w:pStyle w:val="afff"/>
        <w:widowControl/>
        <w:numPr>
          <w:ilvl w:val="0"/>
          <w:numId w:val="47"/>
        </w:numPr>
        <w:spacing w:line="360" w:lineRule="auto"/>
        <w:ind w:left="420" w:firstLineChars="0" w:firstLine="480"/>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lastRenderedPageBreak/>
        <w:t>为有替代改造需求的中小企业提供技术支持，形成企业生产线改造技术方案；</w:t>
      </w:r>
    </w:p>
    <w:p w:rsidR="00617CF8" w:rsidRPr="00617CF8" w:rsidRDefault="00617CF8" w:rsidP="00617CF8">
      <w:pPr>
        <w:pStyle w:val="afff"/>
        <w:widowControl/>
        <w:numPr>
          <w:ilvl w:val="0"/>
          <w:numId w:val="47"/>
        </w:numPr>
        <w:spacing w:line="360" w:lineRule="auto"/>
        <w:ind w:left="420" w:firstLineChars="0" w:firstLine="480"/>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技术培训资料汇总，包括技术培训内容、人员签到、会议纪要。</w:t>
      </w:r>
    </w:p>
    <w:p w:rsidR="00617CF8" w:rsidRPr="00617CF8" w:rsidRDefault="00617CF8" w:rsidP="00617CF8">
      <w:pPr>
        <w:pStyle w:val="2a"/>
        <w:rPr>
          <w:rFonts w:ascii="宋体" w:hAnsi="宋体"/>
          <w:color w:val="000000" w:themeColor="text1"/>
          <w:shd w:val="clear" w:color="auto" w:fill="FFFFFF"/>
        </w:rPr>
      </w:pPr>
      <w:r w:rsidRPr="00617CF8">
        <w:rPr>
          <w:rFonts w:ascii="宋体" w:hAnsi="宋体"/>
          <w:color w:val="000000" w:themeColor="text1"/>
          <w:shd w:val="clear" w:color="auto" w:fill="FFFFFF"/>
        </w:rPr>
        <w:t xml:space="preserve">5 </w:t>
      </w:r>
      <w:r w:rsidRPr="00617CF8">
        <w:rPr>
          <w:rFonts w:ascii="宋体" w:hAnsi="宋体" w:hint="eastAsia"/>
          <w:color w:val="000000" w:themeColor="text1"/>
          <w:shd w:val="clear" w:color="auto" w:fill="FFFFFF"/>
        </w:rPr>
        <w:t>项目实施时间安排</w:t>
      </w:r>
    </w:p>
    <w:p w:rsidR="00617CF8" w:rsidRPr="00617CF8" w:rsidRDefault="00617CF8" w:rsidP="00617CF8">
      <w:pPr>
        <w:widowControl/>
        <w:spacing w:line="360" w:lineRule="auto"/>
        <w:ind w:firstLineChars="200" w:firstLine="560"/>
        <w:jc w:val="left"/>
        <w:rPr>
          <w:rFonts w:ascii="宋体" w:hAnsi="宋体"/>
          <w:color w:val="000000" w:themeColor="text1"/>
          <w:kern w:val="0"/>
          <w:sz w:val="28"/>
          <w:szCs w:val="28"/>
        </w:rPr>
      </w:pPr>
      <w:r w:rsidRPr="00617CF8">
        <w:rPr>
          <w:rFonts w:ascii="宋体" w:hAnsi="宋体"/>
          <w:color w:val="000000" w:themeColor="text1"/>
          <w:kern w:val="0"/>
          <w:sz w:val="28"/>
          <w:szCs w:val="28"/>
        </w:rPr>
        <w:t>项目开展周期为24个月，自合同签订之日起计算。 </w:t>
      </w:r>
    </w:p>
    <w:tbl>
      <w:tblPr>
        <w:tblStyle w:val="aff4"/>
        <w:tblW w:w="10788" w:type="dxa"/>
        <w:tblInd w:w="-1579" w:type="dxa"/>
        <w:tblLayout w:type="fixed"/>
        <w:tblLook w:val="04A0" w:firstRow="1" w:lastRow="0" w:firstColumn="1" w:lastColumn="0" w:noHBand="0" w:noVBand="1"/>
      </w:tblPr>
      <w:tblGrid>
        <w:gridCol w:w="2000"/>
        <w:gridCol w:w="992"/>
        <w:gridCol w:w="992"/>
        <w:gridCol w:w="992"/>
        <w:gridCol w:w="1134"/>
        <w:gridCol w:w="1134"/>
        <w:gridCol w:w="1134"/>
        <w:gridCol w:w="1134"/>
        <w:gridCol w:w="1276"/>
      </w:tblGrid>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color w:val="000000" w:themeColor="text1"/>
                <w:sz w:val="28"/>
                <w:szCs w:val="28"/>
              </w:rPr>
              <w:t>时间/月</w:t>
            </w:r>
          </w:p>
        </w:tc>
        <w:tc>
          <w:tcPr>
            <w:tcW w:w="992"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color w:val="000000" w:themeColor="text1"/>
                <w:sz w:val="28"/>
                <w:szCs w:val="28"/>
              </w:rPr>
              <w:t>3</w:t>
            </w:r>
            <w:r w:rsidRPr="00617CF8">
              <w:rPr>
                <w:rFonts w:ascii="宋体" w:hAnsi="宋体" w:hint="eastAsia"/>
                <w:color w:val="000000" w:themeColor="text1"/>
                <w:sz w:val="28"/>
                <w:szCs w:val="28"/>
              </w:rPr>
              <w:t>个月</w:t>
            </w:r>
          </w:p>
        </w:tc>
        <w:tc>
          <w:tcPr>
            <w:tcW w:w="992"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color w:val="000000" w:themeColor="text1"/>
                <w:sz w:val="28"/>
                <w:szCs w:val="28"/>
              </w:rPr>
              <w:t>6</w:t>
            </w:r>
            <w:r w:rsidRPr="00617CF8">
              <w:rPr>
                <w:rFonts w:ascii="宋体" w:hAnsi="宋体" w:hint="eastAsia"/>
                <w:color w:val="000000" w:themeColor="text1"/>
                <w:sz w:val="28"/>
                <w:szCs w:val="28"/>
              </w:rPr>
              <w:t>个月</w:t>
            </w:r>
          </w:p>
        </w:tc>
        <w:tc>
          <w:tcPr>
            <w:tcW w:w="992"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hint="eastAsia"/>
                <w:color w:val="000000" w:themeColor="text1"/>
                <w:sz w:val="28"/>
                <w:szCs w:val="28"/>
              </w:rPr>
              <w:t>9个月</w:t>
            </w: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color w:val="000000" w:themeColor="text1"/>
                <w:sz w:val="28"/>
                <w:szCs w:val="28"/>
              </w:rPr>
              <w:t>12</w:t>
            </w:r>
            <w:r w:rsidRPr="00617CF8">
              <w:rPr>
                <w:rFonts w:ascii="宋体" w:hAnsi="宋体" w:hint="eastAsia"/>
                <w:color w:val="000000" w:themeColor="text1"/>
                <w:sz w:val="28"/>
                <w:szCs w:val="28"/>
              </w:rPr>
              <w:t>个月</w:t>
            </w: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hint="eastAsia"/>
                <w:color w:val="000000" w:themeColor="text1"/>
                <w:sz w:val="28"/>
                <w:szCs w:val="28"/>
              </w:rPr>
              <w:t>1</w:t>
            </w:r>
            <w:r w:rsidRPr="00617CF8">
              <w:rPr>
                <w:rFonts w:ascii="宋体" w:hAnsi="宋体"/>
                <w:color w:val="000000" w:themeColor="text1"/>
                <w:sz w:val="28"/>
                <w:szCs w:val="28"/>
              </w:rPr>
              <w:t>5</w:t>
            </w:r>
            <w:r w:rsidRPr="00617CF8">
              <w:rPr>
                <w:rFonts w:ascii="宋体" w:hAnsi="宋体" w:hint="eastAsia"/>
                <w:color w:val="000000" w:themeColor="text1"/>
                <w:sz w:val="28"/>
                <w:szCs w:val="28"/>
              </w:rPr>
              <w:t>个月</w:t>
            </w: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hint="eastAsia"/>
                <w:color w:val="000000" w:themeColor="text1"/>
                <w:sz w:val="28"/>
                <w:szCs w:val="28"/>
              </w:rPr>
              <w:t>1</w:t>
            </w:r>
            <w:r w:rsidRPr="00617CF8">
              <w:rPr>
                <w:rFonts w:ascii="宋体" w:hAnsi="宋体"/>
                <w:color w:val="000000" w:themeColor="text1"/>
                <w:sz w:val="28"/>
                <w:szCs w:val="28"/>
              </w:rPr>
              <w:t>8</w:t>
            </w:r>
            <w:r w:rsidRPr="00617CF8">
              <w:rPr>
                <w:rFonts w:ascii="宋体" w:hAnsi="宋体" w:hint="eastAsia"/>
                <w:color w:val="000000" w:themeColor="text1"/>
                <w:sz w:val="28"/>
                <w:szCs w:val="28"/>
              </w:rPr>
              <w:t>个月</w:t>
            </w: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hint="eastAsia"/>
                <w:color w:val="000000" w:themeColor="text1"/>
                <w:sz w:val="28"/>
                <w:szCs w:val="28"/>
              </w:rPr>
              <w:t>2</w:t>
            </w:r>
            <w:r w:rsidRPr="00617CF8">
              <w:rPr>
                <w:rFonts w:ascii="宋体" w:hAnsi="宋体"/>
                <w:color w:val="000000" w:themeColor="text1"/>
                <w:sz w:val="28"/>
                <w:szCs w:val="28"/>
              </w:rPr>
              <w:t>1</w:t>
            </w:r>
            <w:r w:rsidRPr="00617CF8">
              <w:rPr>
                <w:rFonts w:ascii="宋体" w:hAnsi="宋体" w:hint="eastAsia"/>
                <w:color w:val="000000" w:themeColor="text1"/>
                <w:sz w:val="28"/>
                <w:szCs w:val="28"/>
              </w:rPr>
              <w:t>个月</w:t>
            </w:r>
          </w:p>
        </w:tc>
        <w:tc>
          <w:tcPr>
            <w:tcW w:w="1276"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jc w:val="center"/>
              <w:rPr>
                <w:rFonts w:ascii="宋体" w:hAnsi="宋体"/>
                <w:color w:val="000000" w:themeColor="text1"/>
                <w:sz w:val="28"/>
                <w:szCs w:val="28"/>
              </w:rPr>
            </w:pPr>
            <w:r w:rsidRPr="00617CF8">
              <w:rPr>
                <w:rFonts w:ascii="宋体" w:hAnsi="宋体"/>
                <w:color w:val="000000" w:themeColor="text1"/>
                <w:sz w:val="28"/>
                <w:szCs w:val="28"/>
              </w:rPr>
              <w:t>24</w:t>
            </w:r>
            <w:r w:rsidRPr="00617CF8">
              <w:rPr>
                <w:rFonts w:ascii="宋体" w:hAnsi="宋体" w:hint="eastAsia"/>
                <w:color w:val="000000" w:themeColor="text1"/>
                <w:sz w:val="28"/>
                <w:szCs w:val="28"/>
              </w:rPr>
              <w:t>个月</w:t>
            </w: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hint="eastAsia"/>
                <w:color w:val="000000" w:themeColor="text1"/>
                <w:sz w:val="28"/>
                <w:szCs w:val="28"/>
              </w:rPr>
              <w:t>成立工作组，组建专家团队</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hint="eastAsia"/>
                <w:color w:val="000000" w:themeColor="text1"/>
                <w:sz w:val="28"/>
                <w:szCs w:val="28"/>
              </w:rPr>
              <w:t>开展中小企业HCFCs关键技术替代应用研究</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hint="eastAsia"/>
                <w:color w:val="000000" w:themeColor="text1"/>
                <w:sz w:val="28"/>
                <w:szCs w:val="28"/>
              </w:rPr>
              <w:t>编写中小企业替代技术选择与应用指南</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hint="eastAsia"/>
                <w:color w:val="000000" w:themeColor="text1"/>
                <w:sz w:val="28"/>
                <w:szCs w:val="28"/>
              </w:rPr>
              <w:t>开展中小企业HCFCs生产线替代改造技术支持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hint="eastAsia"/>
                <w:color w:val="000000" w:themeColor="text1"/>
                <w:sz w:val="28"/>
                <w:szCs w:val="28"/>
              </w:rPr>
              <w:t>中小企业</w:t>
            </w:r>
            <w:r w:rsidRPr="00617CF8">
              <w:rPr>
                <w:rFonts w:ascii="宋体" w:hAnsi="宋体" w:hint="eastAsia"/>
                <w:color w:val="000000" w:themeColor="text1"/>
                <w:sz w:val="28"/>
                <w:szCs w:val="28"/>
              </w:rPr>
              <w:lastRenderedPageBreak/>
              <w:t>HCFCs替代技术改造培训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r>
      <w:tr w:rsidR="00617CF8" w:rsidRPr="00617CF8" w:rsidTr="000029DA">
        <w:tc>
          <w:tcPr>
            <w:tcW w:w="2000" w:type="dxa"/>
            <w:tcBorders>
              <w:top w:val="single" w:sz="4" w:space="0" w:color="auto"/>
              <w:left w:val="single" w:sz="4" w:space="0" w:color="auto"/>
              <w:bottom w:val="single" w:sz="4" w:space="0" w:color="auto"/>
              <w:right w:val="single" w:sz="4" w:space="0" w:color="auto"/>
            </w:tcBorders>
          </w:tcPr>
          <w:p w:rsidR="00617CF8" w:rsidRPr="00617CF8" w:rsidRDefault="00617CF8" w:rsidP="000029DA">
            <w:pPr>
              <w:pStyle w:val="afff1"/>
              <w:rPr>
                <w:rFonts w:ascii="宋体" w:hAnsi="宋体"/>
                <w:color w:val="000000" w:themeColor="text1"/>
                <w:sz w:val="28"/>
                <w:szCs w:val="28"/>
              </w:rPr>
            </w:pPr>
            <w:r w:rsidRPr="00617CF8">
              <w:rPr>
                <w:rFonts w:ascii="宋体" w:hAnsi="宋体"/>
                <w:color w:val="000000" w:themeColor="text1"/>
                <w:sz w:val="28"/>
                <w:szCs w:val="28"/>
              </w:rPr>
              <w:lastRenderedPageBreak/>
              <w:t>项目总结</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CF8" w:rsidRPr="00617CF8" w:rsidRDefault="00617CF8" w:rsidP="000029DA">
            <w:pPr>
              <w:pStyle w:val="afff1"/>
              <w:rPr>
                <w:rFonts w:ascii="宋体" w:hAnsi="宋体"/>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F8" w:rsidRPr="00617CF8" w:rsidRDefault="00617CF8" w:rsidP="000029DA">
            <w:pPr>
              <w:pStyle w:val="afff1"/>
              <w:rPr>
                <w:rFonts w:ascii="宋体" w:hAnsi="宋体"/>
                <w:color w:val="000000" w:themeColor="text1"/>
                <w:sz w:val="28"/>
                <w:szCs w:val="28"/>
              </w:rPr>
            </w:pPr>
          </w:p>
        </w:tc>
      </w:tr>
    </w:tbl>
    <w:p w:rsidR="00617CF8" w:rsidRPr="00617CF8" w:rsidRDefault="00617CF8" w:rsidP="00617CF8">
      <w:pPr>
        <w:pStyle w:val="2a"/>
        <w:rPr>
          <w:rFonts w:ascii="宋体" w:hAnsi="宋体"/>
          <w:color w:val="000000" w:themeColor="text1"/>
        </w:rPr>
      </w:pPr>
      <w:r w:rsidRPr="00617CF8">
        <w:rPr>
          <w:rFonts w:ascii="宋体" w:hAnsi="宋体"/>
          <w:color w:val="000000" w:themeColor="text1"/>
        </w:rPr>
        <w:t>6</w:t>
      </w:r>
      <w:r w:rsidRPr="00617CF8">
        <w:rPr>
          <w:rFonts w:ascii="宋体" w:hAnsi="宋体" w:hint="eastAsia"/>
          <w:color w:val="000000" w:themeColor="text1"/>
        </w:rPr>
        <w:t>项目承担单位</w:t>
      </w:r>
      <w:r w:rsidRPr="00617CF8">
        <w:rPr>
          <w:rFonts w:ascii="宋体" w:hAnsi="宋体"/>
          <w:color w:val="000000" w:themeColor="text1"/>
        </w:rPr>
        <w:t>资质要求</w:t>
      </w:r>
    </w:p>
    <w:p w:rsidR="00617CF8" w:rsidRPr="00617CF8" w:rsidRDefault="00617CF8" w:rsidP="00617CF8">
      <w:pPr>
        <w:pStyle w:val="afff"/>
        <w:spacing w:line="360" w:lineRule="auto"/>
        <w:ind w:firstLine="560"/>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本项目将公开招选项目承担单位。项目承担</w:t>
      </w:r>
      <w:r w:rsidRPr="00617CF8">
        <w:rPr>
          <w:rFonts w:ascii="宋体" w:eastAsia="宋体" w:hAnsi="宋体" w:cs="Times New Roman"/>
          <w:color w:val="000000" w:themeColor="text1"/>
          <w:sz w:val="28"/>
          <w:szCs w:val="28"/>
        </w:rPr>
        <w:t>单位应满足以下要求：</w:t>
      </w:r>
    </w:p>
    <w:p w:rsidR="00617CF8" w:rsidRPr="00617CF8" w:rsidRDefault="00617CF8" w:rsidP="00617CF8">
      <w:pPr>
        <w:pStyle w:val="afff"/>
        <w:widowControl/>
        <w:numPr>
          <w:ilvl w:val="0"/>
          <w:numId w:val="48"/>
        </w:numPr>
        <w:spacing w:line="360" w:lineRule="auto"/>
        <w:ind w:left="420" w:firstLineChars="202" w:firstLine="566"/>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熟悉《关于消耗臭氧层物质的蒙特利尔议定书》履约要求及相关项目管理经验；</w:t>
      </w:r>
    </w:p>
    <w:p w:rsidR="00617CF8" w:rsidRPr="00617CF8" w:rsidRDefault="00617CF8" w:rsidP="00617CF8">
      <w:pPr>
        <w:pStyle w:val="afff"/>
        <w:widowControl/>
        <w:numPr>
          <w:ilvl w:val="0"/>
          <w:numId w:val="48"/>
        </w:numPr>
        <w:spacing w:line="360" w:lineRule="auto"/>
        <w:ind w:left="420" w:firstLineChars="202" w:firstLine="566"/>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熟悉工商制冷空调行业小企业、生产线改造和制冷剂替代的专业技术知识，具有丰富经验；</w:t>
      </w:r>
    </w:p>
    <w:p w:rsidR="00617CF8" w:rsidRPr="00617CF8" w:rsidRDefault="00617CF8" w:rsidP="00027A97">
      <w:pPr>
        <w:pStyle w:val="afff"/>
        <w:widowControl/>
        <w:numPr>
          <w:ilvl w:val="0"/>
          <w:numId w:val="48"/>
        </w:numPr>
        <w:spacing w:line="360" w:lineRule="auto"/>
        <w:ind w:left="420" w:firstLineChars="202" w:firstLine="566"/>
        <w:jc w:val="left"/>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具有组织和协调本项目相关机构、企业和从业人员的能力和经验。</w:t>
      </w:r>
    </w:p>
    <w:p w:rsidR="00617CF8" w:rsidRPr="00617CF8" w:rsidRDefault="00617CF8" w:rsidP="00617CF8">
      <w:pPr>
        <w:pStyle w:val="afff"/>
        <w:widowControl/>
        <w:numPr>
          <w:ilvl w:val="0"/>
          <w:numId w:val="48"/>
        </w:numPr>
        <w:spacing w:line="360" w:lineRule="auto"/>
        <w:ind w:left="420" w:firstLineChars="202" w:firstLine="566"/>
        <w:jc w:val="left"/>
        <w:rPr>
          <w:rFonts w:ascii="宋体" w:eastAsia="宋体" w:hAnsi="宋体" w:cs="Times New Roman"/>
          <w:color w:val="000000" w:themeColor="text1"/>
          <w:sz w:val="28"/>
          <w:szCs w:val="28"/>
        </w:rPr>
      </w:pPr>
      <w:r w:rsidRPr="00617CF8">
        <w:rPr>
          <w:rFonts w:ascii="宋体" w:eastAsia="宋体" w:hAnsi="宋体" w:cs="Times New Roman"/>
          <w:color w:val="000000" w:themeColor="text1"/>
          <w:sz w:val="28"/>
          <w:szCs w:val="28"/>
        </w:rPr>
        <w:t>项目组成员不少于5人；</w:t>
      </w:r>
      <w:r w:rsidRPr="00617CF8">
        <w:rPr>
          <w:rFonts w:ascii="宋体" w:eastAsia="宋体" w:hAnsi="宋体" w:cs="Times New Roman" w:hint="eastAsia"/>
          <w:color w:val="000000" w:themeColor="text1"/>
          <w:sz w:val="28"/>
          <w:szCs w:val="28"/>
        </w:rPr>
        <w:t>项目组人员要求如下：</w:t>
      </w:r>
    </w:p>
    <w:p w:rsidR="00617CF8" w:rsidRPr="00617CF8" w:rsidRDefault="00617CF8" w:rsidP="00617CF8">
      <w:pPr>
        <w:pStyle w:val="afff"/>
        <w:tabs>
          <w:tab w:val="left" w:pos="425"/>
        </w:tabs>
        <w:spacing w:line="360" w:lineRule="auto"/>
        <w:ind w:left="566" w:firstLineChars="100" w:firstLine="280"/>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a</w:t>
      </w:r>
      <w:r w:rsidRPr="00617CF8">
        <w:rPr>
          <w:rFonts w:ascii="宋体" w:eastAsia="宋体" w:hAnsi="宋体" w:cs="Times New Roman"/>
          <w:color w:val="000000" w:themeColor="text1"/>
          <w:sz w:val="28"/>
          <w:szCs w:val="28"/>
        </w:rPr>
        <w:t>. 项目组负责人熟悉</w:t>
      </w:r>
      <w:r w:rsidRPr="00617CF8">
        <w:rPr>
          <w:rFonts w:ascii="宋体" w:eastAsia="宋体" w:hAnsi="宋体" w:cs="Times New Roman" w:hint="eastAsia"/>
          <w:color w:val="000000" w:themeColor="text1"/>
          <w:sz w:val="28"/>
          <w:szCs w:val="28"/>
        </w:rPr>
        <w:t>工商</w:t>
      </w:r>
      <w:r w:rsidRPr="00617CF8">
        <w:rPr>
          <w:rFonts w:ascii="宋体" w:eastAsia="宋体" w:hAnsi="宋体" w:cs="Times New Roman"/>
          <w:color w:val="000000" w:themeColor="text1"/>
          <w:sz w:val="28"/>
          <w:szCs w:val="28"/>
        </w:rPr>
        <w:t>制冷空调行业小企业、生产线改造和制冷剂替代的</w:t>
      </w:r>
      <w:r w:rsidRPr="00617CF8">
        <w:rPr>
          <w:rFonts w:ascii="宋体" w:eastAsia="宋体" w:hAnsi="宋体" w:cs="Times New Roman" w:hint="eastAsia"/>
          <w:color w:val="000000" w:themeColor="text1"/>
          <w:sz w:val="28"/>
          <w:szCs w:val="28"/>
        </w:rPr>
        <w:t>专业</w:t>
      </w:r>
      <w:r w:rsidRPr="00617CF8">
        <w:rPr>
          <w:rFonts w:ascii="宋体" w:eastAsia="宋体" w:hAnsi="宋体" w:cs="Times New Roman"/>
          <w:color w:val="000000" w:themeColor="text1"/>
          <w:sz w:val="28"/>
          <w:szCs w:val="28"/>
        </w:rPr>
        <w:t>知识，具有丰富的技术经验</w:t>
      </w:r>
      <w:r w:rsidRPr="00617CF8">
        <w:rPr>
          <w:rFonts w:ascii="宋体" w:eastAsia="宋体" w:hAnsi="宋体" w:cs="Times New Roman" w:hint="eastAsia"/>
          <w:color w:val="000000" w:themeColor="text1"/>
          <w:sz w:val="28"/>
          <w:szCs w:val="28"/>
        </w:rPr>
        <w:t>；</w:t>
      </w:r>
      <w:r w:rsidRPr="00617CF8">
        <w:rPr>
          <w:rFonts w:ascii="宋体" w:eastAsia="宋体" w:hAnsi="宋体" w:cs="Times New Roman"/>
          <w:color w:val="000000" w:themeColor="text1"/>
          <w:sz w:val="28"/>
          <w:szCs w:val="28"/>
        </w:rPr>
        <w:t>在本专业领域具有至少15年以上工作经历，</w:t>
      </w:r>
      <w:r w:rsidRPr="00617CF8">
        <w:rPr>
          <w:rFonts w:ascii="宋体" w:eastAsia="宋体" w:hAnsi="宋体" w:cs="Times New Roman" w:hint="eastAsia"/>
          <w:color w:val="000000" w:themeColor="text1"/>
          <w:sz w:val="28"/>
          <w:szCs w:val="28"/>
        </w:rPr>
        <w:t>具有高级职称；</w:t>
      </w:r>
      <w:r w:rsidRPr="00617CF8">
        <w:rPr>
          <w:rFonts w:ascii="宋体" w:eastAsia="宋体" w:hAnsi="宋体" w:cs="Times New Roman"/>
          <w:color w:val="000000" w:themeColor="text1"/>
          <w:sz w:val="28"/>
          <w:szCs w:val="28"/>
        </w:rPr>
        <w:t>熟悉</w:t>
      </w:r>
      <w:r w:rsidRPr="00617CF8">
        <w:rPr>
          <w:rFonts w:ascii="宋体" w:eastAsia="宋体" w:hAnsi="宋体" w:cs="Times New Roman" w:hint="eastAsia"/>
          <w:color w:val="000000" w:themeColor="text1"/>
          <w:sz w:val="28"/>
          <w:szCs w:val="28"/>
        </w:rPr>
        <w:t>各类</w:t>
      </w:r>
      <w:r w:rsidRPr="00617CF8">
        <w:rPr>
          <w:rFonts w:ascii="宋体" w:eastAsia="宋体" w:hAnsi="宋体" w:cs="Times New Roman"/>
          <w:color w:val="000000" w:themeColor="text1"/>
          <w:sz w:val="28"/>
          <w:szCs w:val="28"/>
        </w:rPr>
        <w:t>压缩机、单机机组、并联机组、复叠机组等相关制冷空调系统和关键零部件</w:t>
      </w:r>
      <w:r w:rsidRPr="00617CF8">
        <w:rPr>
          <w:rFonts w:ascii="宋体" w:eastAsia="宋体" w:hAnsi="宋体" w:cs="Times New Roman" w:hint="eastAsia"/>
          <w:color w:val="000000" w:themeColor="text1"/>
          <w:sz w:val="28"/>
          <w:szCs w:val="28"/>
        </w:rPr>
        <w:t>产品情况及特性</w:t>
      </w:r>
      <w:r w:rsidRPr="00617CF8">
        <w:rPr>
          <w:rFonts w:ascii="宋体" w:eastAsia="宋体" w:hAnsi="宋体" w:cs="Times New Roman"/>
          <w:color w:val="000000" w:themeColor="text1"/>
          <w:sz w:val="28"/>
          <w:szCs w:val="28"/>
        </w:rPr>
        <w:t>。</w:t>
      </w:r>
    </w:p>
    <w:p w:rsidR="00617CF8" w:rsidRPr="00617CF8" w:rsidRDefault="00617CF8" w:rsidP="00617CF8">
      <w:pPr>
        <w:pStyle w:val="afff"/>
        <w:tabs>
          <w:tab w:val="left" w:pos="425"/>
        </w:tabs>
        <w:spacing w:line="360" w:lineRule="auto"/>
        <w:ind w:left="566" w:firstLineChars="100" w:firstLine="280"/>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t>b</w:t>
      </w:r>
      <w:r w:rsidRPr="00617CF8">
        <w:rPr>
          <w:rFonts w:ascii="宋体" w:eastAsia="宋体" w:hAnsi="宋体" w:cs="Times New Roman"/>
          <w:color w:val="000000" w:themeColor="text1"/>
          <w:sz w:val="28"/>
          <w:szCs w:val="28"/>
        </w:rPr>
        <w:t>. 项目组成员</w:t>
      </w:r>
      <w:r w:rsidRPr="00617CF8">
        <w:rPr>
          <w:rFonts w:ascii="宋体" w:eastAsia="宋体" w:hAnsi="宋体" w:cs="Times New Roman" w:hint="eastAsia"/>
          <w:color w:val="000000" w:themeColor="text1"/>
          <w:sz w:val="28"/>
          <w:szCs w:val="28"/>
        </w:rPr>
        <w:t>团队需具备本科以上学历，具有5年制冷专业或压缩机专业经验；熟悉工商制冷空调新产品开发、生产和应用技术；了解工商制冷空调行业，具有本项目工作内容相关的工作经验、具有足够完成本项目活动内容所需的各类专业人员。</w:t>
      </w:r>
    </w:p>
    <w:p w:rsidR="00617CF8" w:rsidRPr="00617CF8" w:rsidRDefault="00617CF8" w:rsidP="00617CF8">
      <w:pPr>
        <w:pStyle w:val="afff"/>
        <w:tabs>
          <w:tab w:val="left" w:pos="425"/>
        </w:tabs>
        <w:spacing w:line="360" w:lineRule="auto"/>
        <w:ind w:left="566" w:firstLineChars="50" w:firstLine="140"/>
        <w:rPr>
          <w:rFonts w:ascii="宋体" w:eastAsia="宋体" w:hAnsi="宋体" w:cs="Times New Roman"/>
          <w:color w:val="000000" w:themeColor="text1"/>
          <w:sz w:val="28"/>
          <w:szCs w:val="28"/>
        </w:rPr>
      </w:pPr>
      <w:r w:rsidRPr="00617CF8">
        <w:rPr>
          <w:rFonts w:ascii="宋体" w:eastAsia="宋体" w:hAnsi="宋体" w:cs="Times New Roman" w:hint="eastAsia"/>
          <w:color w:val="000000" w:themeColor="text1"/>
          <w:sz w:val="28"/>
          <w:szCs w:val="28"/>
        </w:rPr>
        <w:lastRenderedPageBreak/>
        <w:t>c</w:t>
      </w:r>
      <w:r w:rsidRPr="00617CF8">
        <w:rPr>
          <w:rFonts w:ascii="宋体" w:eastAsia="宋体" w:hAnsi="宋体" w:cs="Times New Roman"/>
          <w:color w:val="000000" w:themeColor="text1"/>
          <w:sz w:val="28"/>
          <w:szCs w:val="28"/>
        </w:rPr>
        <w:t>. 项目组成员</w:t>
      </w:r>
      <w:r w:rsidRPr="00617CF8">
        <w:rPr>
          <w:rFonts w:ascii="宋体" w:eastAsia="宋体" w:hAnsi="宋体" w:cs="Times New Roman" w:hint="eastAsia"/>
          <w:color w:val="000000" w:themeColor="text1"/>
          <w:sz w:val="28"/>
          <w:szCs w:val="28"/>
        </w:rPr>
        <w:t>具有</w:t>
      </w:r>
      <w:r w:rsidRPr="00617CF8">
        <w:rPr>
          <w:rFonts w:ascii="宋体" w:eastAsia="宋体" w:hAnsi="宋体" w:cs="Times New Roman"/>
          <w:color w:val="000000" w:themeColor="text1"/>
          <w:sz w:val="28"/>
          <w:szCs w:val="28"/>
        </w:rPr>
        <w:t>优秀的</w:t>
      </w:r>
      <w:r w:rsidRPr="00617CF8">
        <w:rPr>
          <w:rFonts w:ascii="宋体" w:eastAsia="宋体" w:hAnsi="宋体" w:cs="Times New Roman" w:hint="eastAsia"/>
          <w:color w:val="000000" w:themeColor="text1"/>
          <w:sz w:val="28"/>
          <w:szCs w:val="28"/>
        </w:rPr>
        <w:t>协调</w:t>
      </w:r>
      <w:r w:rsidRPr="00617CF8">
        <w:rPr>
          <w:rFonts w:ascii="宋体" w:eastAsia="宋体" w:hAnsi="宋体" w:cs="Times New Roman"/>
          <w:color w:val="000000" w:themeColor="text1"/>
          <w:sz w:val="28"/>
          <w:szCs w:val="28"/>
        </w:rPr>
        <w:t>和沟通能力</w:t>
      </w:r>
      <w:r w:rsidRPr="00617CF8">
        <w:rPr>
          <w:rFonts w:ascii="宋体" w:eastAsia="宋体" w:hAnsi="宋体" w:cs="Times New Roman" w:hint="eastAsia"/>
          <w:color w:val="000000" w:themeColor="text1"/>
          <w:sz w:val="28"/>
          <w:szCs w:val="28"/>
        </w:rPr>
        <w:t>，</w:t>
      </w:r>
      <w:r w:rsidRPr="00617CF8">
        <w:rPr>
          <w:rFonts w:ascii="宋体" w:eastAsia="宋体" w:hAnsi="宋体" w:cs="Times New Roman"/>
          <w:color w:val="000000" w:themeColor="text1"/>
          <w:sz w:val="28"/>
          <w:szCs w:val="28"/>
        </w:rPr>
        <w:t>具备充足的工作时间，以保证工作按期完成。</w:t>
      </w:r>
    </w:p>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Default="00916A85">
      <w:pPr>
        <w:spacing w:line="360" w:lineRule="auto"/>
        <w:jc w:val="center"/>
        <w:rPr>
          <w:rFonts w:eastAsia="黑体"/>
          <w:b/>
          <w:sz w:val="52"/>
        </w:rPr>
      </w:pPr>
      <w:r w:rsidRPr="00916A85">
        <w:rPr>
          <w:rFonts w:eastAsia="黑体" w:hint="eastAsia"/>
          <w:b/>
          <w:sz w:val="36"/>
          <w:szCs w:val="36"/>
        </w:rPr>
        <w:t>工商制冷空调行业中小企业含氢氯氟烃（</w:t>
      </w:r>
      <w:r w:rsidRPr="00916A85">
        <w:rPr>
          <w:rFonts w:eastAsia="黑体" w:hint="eastAsia"/>
          <w:b/>
          <w:sz w:val="36"/>
          <w:szCs w:val="36"/>
        </w:rPr>
        <w:t>HCFCs</w:t>
      </w:r>
      <w:r w:rsidRPr="00916A85">
        <w:rPr>
          <w:rFonts w:eastAsia="黑体" w:hint="eastAsia"/>
          <w:b/>
          <w:sz w:val="36"/>
          <w:szCs w:val="36"/>
        </w:rPr>
        <w:t>）替代技术选择与应用技术指南项目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BF0BF9" w:rsidRPr="00BF0BF9">
        <w:rPr>
          <w:rFonts w:hint="eastAsia"/>
          <w:szCs w:val="21"/>
          <w:u w:val="single"/>
        </w:rPr>
        <w:t>工商制冷空调行业中小企业含氢氯氟烃（</w:t>
      </w:r>
      <w:r w:rsidR="00BF0BF9" w:rsidRPr="00BF0BF9">
        <w:rPr>
          <w:rFonts w:hint="eastAsia"/>
          <w:szCs w:val="21"/>
          <w:u w:val="single"/>
        </w:rPr>
        <w:t>HCFCs</w:t>
      </w:r>
      <w:r w:rsidR="00BF0BF9" w:rsidRPr="00BF0BF9">
        <w:rPr>
          <w:rFonts w:hint="eastAsia"/>
          <w:szCs w:val="21"/>
          <w:u w:val="single"/>
        </w:rPr>
        <w:t>）替代技术选择与应用技术指南项目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960F9B">
      <w:pPr>
        <w:spacing w:before="120" w:line="360" w:lineRule="auto"/>
        <w:ind w:firstLine="420"/>
        <w:rPr>
          <w:szCs w:val="21"/>
        </w:rPr>
      </w:pP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BF0BF9" w:rsidRPr="00BF0BF9">
        <w:rPr>
          <w:rFonts w:ascii="宋体" w:hint="eastAsia"/>
          <w:szCs w:val="21"/>
          <w:u w:val="single"/>
        </w:rPr>
        <w:t>工商制冷空调行业中小企业含氢氯氟烃（HCFCs）替代技术选择与应用技术指南项目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sidRPr="000A3D8E">
        <w:rPr>
          <w:rFonts w:ascii="宋体" w:hint="eastAsia"/>
          <w:szCs w:val="21"/>
          <w:u w:val="single"/>
        </w:rPr>
        <w:t>郭晓林</w:t>
      </w:r>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BF0BF9" w:rsidRPr="00BF0BF9">
        <w:rPr>
          <w:rFonts w:ascii="宋体" w:eastAsia="宋体" w:hAnsi="宋体" w:hint="eastAsia"/>
          <w:sz w:val="21"/>
          <w:szCs w:val="21"/>
          <w:u w:val="single"/>
        </w:rPr>
        <w:t>工商制冷空调行业中小企业含氢氯氟烃（HCFCs）替代技术选择与应用技术指南</w:t>
      </w:r>
      <w:r w:rsidR="00BF0BF9">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w:t>
      </w:r>
      <w:r w:rsidR="00717DFD">
        <w:rPr>
          <w:rFonts w:ascii="宋体"/>
          <w:szCs w:val="21"/>
        </w:rPr>
        <w:t>2</w:t>
      </w:r>
      <w:r w:rsidR="004C4D16" w:rsidRPr="004C4D16">
        <w:rPr>
          <w:rFonts w:ascii="宋体" w:hint="eastAsia"/>
          <w:szCs w:val="21"/>
        </w:rPr>
        <w:t>0%；</w:t>
      </w:r>
    </w:p>
    <w:p w:rsidR="004C4D16" w:rsidRDefault="00D10EFE" w:rsidP="004C4D16">
      <w:pPr>
        <w:spacing w:before="120" w:line="360" w:lineRule="auto"/>
        <w:ind w:firstLine="420"/>
        <w:jc w:val="left"/>
        <w:rPr>
          <w:rFonts w:ascii="宋体"/>
          <w:szCs w:val="21"/>
        </w:rPr>
      </w:pPr>
      <w:r>
        <w:rPr>
          <w:rFonts w:ascii="宋体" w:hint="eastAsia"/>
          <w:szCs w:val="21"/>
        </w:rPr>
        <w:t>2）</w:t>
      </w:r>
      <w:r w:rsidR="00133EF3">
        <w:rPr>
          <w:rFonts w:ascii="宋体" w:hint="eastAsia"/>
          <w:szCs w:val="21"/>
        </w:rPr>
        <w:t>乙方向甲方提交中小企业调研报告，经甲方审核通过后，向乙方支付合同金额的</w:t>
      </w:r>
      <w:r w:rsidR="008945A1">
        <w:rPr>
          <w:rFonts w:ascii="宋体"/>
          <w:szCs w:val="21"/>
        </w:rPr>
        <w:t>20</w:t>
      </w:r>
      <w:r w:rsidR="00133EF3">
        <w:rPr>
          <w:rFonts w:ascii="宋体" w:hint="eastAsia"/>
          <w:szCs w:val="21"/>
        </w:rPr>
        <w:t>%；</w:t>
      </w:r>
    </w:p>
    <w:p w:rsidR="00133EF3" w:rsidRPr="004C4D16" w:rsidRDefault="00133EF3" w:rsidP="004C4D16">
      <w:pPr>
        <w:spacing w:before="120" w:line="360" w:lineRule="auto"/>
        <w:ind w:firstLine="420"/>
        <w:jc w:val="left"/>
        <w:rPr>
          <w:rFonts w:ascii="宋体"/>
          <w:szCs w:val="21"/>
        </w:rPr>
      </w:pPr>
      <w:r>
        <w:rPr>
          <w:rFonts w:ascii="宋体" w:hint="eastAsia"/>
          <w:szCs w:val="21"/>
        </w:rPr>
        <w:t>3）</w:t>
      </w:r>
      <w:r w:rsidRPr="004C4D16">
        <w:rPr>
          <w:rFonts w:ascii="宋体" w:hint="eastAsia"/>
          <w:szCs w:val="21"/>
        </w:rPr>
        <w:t>乙方向</w:t>
      </w:r>
      <w:r>
        <w:rPr>
          <w:rFonts w:ascii="宋体" w:hint="eastAsia"/>
          <w:szCs w:val="21"/>
        </w:rPr>
        <w:t>甲方提交中小企业HCFCs替代技术选择与应用指南（分子行业），</w:t>
      </w:r>
      <w:r w:rsidRPr="004C4D16">
        <w:rPr>
          <w:rFonts w:ascii="宋体" w:hint="eastAsia"/>
          <w:szCs w:val="21"/>
        </w:rPr>
        <w:t>经甲方审核通过后，向乙方支付合同金额的</w:t>
      </w:r>
      <w:r w:rsidR="008945A1">
        <w:rPr>
          <w:rFonts w:ascii="宋体"/>
          <w:szCs w:val="21"/>
        </w:rPr>
        <w:t>30</w:t>
      </w:r>
      <w:r w:rsidRPr="004C4D16">
        <w:rPr>
          <w:rFonts w:ascii="宋体" w:hint="eastAsia"/>
          <w:szCs w:val="21"/>
        </w:rPr>
        <w:t>%；</w:t>
      </w:r>
    </w:p>
    <w:p w:rsidR="004C4D16" w:rsidRDefault="008945A1" w:rsidP="004C4D16">
      <w:pPr>
        <w:spacing w:before="120" w:line="360" w:lineRule="auto"/>
        <w:ind w:firstLine="420"/>
        <w:jc w:val="left"/>
        <w:rPr>
          <w:rFonts w:ascii="宋体"/>
          <w:szCs w:val="21"/>
        </w:rPr>
      </w:pPr>
      <w:r>
        <w:rPr>
          <w:rFonts w:ascii="宋体" w:hint="eastAsia"/>
          <w:szCs w:val="21"/>
        </w:rPr>
        <w:lastRenderedPageBreak/>
        <w:t>4）</w:t>
      </w:r>
      <w:r w:rsidR="004C4D16" w:rsidRPr="004C4D16">
        <w:rPr>
          <w:rFonts w:ascii="宋体" w:hint="eastAsia"/>
          <w:szCs w:val="21"/>
        </w:rPr>
        <w:t>乙方向甲方提交</w:t>
      </w:r>
      <w:r>
        <w:rPr>
          <w:rFonts w:ascii="宋体" w:hint="eastAsia"/>
          <w:szCs w:val="21"/>
        </w:rPr>
        <w:t>中小企业生产线改在技术方案（不少于4</w:t>
      </w:r>
      <w:r>
        <w:rPr>
          <w:rFonts w:ascii="宋体"/>
          <w:szCs w:val="21"/>
        </w:rPr>
        <w:t>0</w:t>
      </w:r>
      <w:r>
        <w:rPr>
          <w:rFonts w:ascii="宋体" w:hint="eastAsia"/>
          <w:szCs w:val="21"/>
        </w:rPr>
        <w:t>家企业）、中小企业HCFCs替代技术改造培训汇总资料，</w:t>
      </w:r>
      <w:r w:rsidR="004C4D16" w:rsidRPr="004C4D16">
        <w:rPr>
          <w:rFonts w:ascii="宋体" w:hint="eastAsia"/>
          <w:szCs w:val="21"/>
        </w:rPr>
        <w:t>经甲方审核通过后，向乙方支付合同金额的</w:t>
      </w:r>
      <w:r>
        <w:rPr>
          <w:rFonts w:ascii="宋体"/>
          <w:szCs w:val="21"/>
        </w:rPr>
        <w:t>3</w:t>
      </w:r>
      <w:r w:rsidR="004C4D16" w:rsidRPr="004C4D16">
        <w:rPr>
          <w:rFonts w:ascii="宋体" w:hint="eastAsia"/>
          <w:szCs w:val="21"/>
        </w:rPr>
        <w:t>0%</w:t>
      </w:r>
      <w:r>
        <w:rPr>
          <w:rFonts w:ascii="宋体" w:hint="eastAsia"/>
          <w:szCs w:val="21"/>
        </w:rPr>
        <w:t>.</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lastRenderedPageBreak/>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lastRenderedPageBreak/>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5" w:name="_Hlk58748683"/>
      <w:r>
        <w:rPr>
          <w:rFonts w:ascii="宋体" w:hint="eastAsia"/>
          <w:szCs w:val="21"/>
        </w:rPr>
        <w:t>并在乙方书面催告后的合理期限内仍未支付的</w:t>
      </w:r>
      <w:bookmarkEnd w:id="5"/>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w:t>
      </w:r>
      <w:r>
        <w:rPr>
          <w:rFonts w:ascii="宋体" w:hint="eastAsia"/>
          <w:szCs w:val="21"/>
        </w:rPr>
        <w:lastRenderedPageBreak/>
        <w:t>明或履行障碍的理由等证明文件（经过公证）。双方根据影响程度协商是否解除或变更本合同。</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pPr>
        <w:numPr>
          <w:ilvl w:val="0"/>
          <w:numId w:val="36"/>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numPr>
          <w:ilvl w:val="0"/>
          <w:numId w:val="36"/>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lastRenderedPageBreak/>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8B" w:rsidRDefault="00E4518B">
      <w:r>
        <w:separator/>
      </w:r>
    </w:p>
  </w:endnote>
  <w:endnote w:type="continuationSeparator" w:id="0">
    <w:p w:rsidR="00E4518B" w:rsidRDefault="00E4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8"/>
      <w:jc w:val="right"/>
    </w:pPr>
    <w:r>
      <w:fldChar w:fldCharType="begin"/>
    </w:r>
    <w:r>
      <w:instrText>PAGE   \* MERGEFORMAT</w:instrText>
    </w:r>
    <w:r>
      <w:fldChar w:fldCharType="separate"/>
    </w:r>
    <w:r w:rsidR="000657FB" w:rsidRPr="000657FB">
      <w:rPr>
        <w:noProof/>
        <w:lang w:val="zh-CN"/>
      </w:rPr>
      <w:t>21</w:t>
    </w:r>
    <w:r>
      <w:fldChar w:fldCharType="end"/>
    </w:r>
  </w:p>
  <w:p w:rsidR="001F2988" w:rsidRDefault="001F2988">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8"/>
      <w:jc w:val="right"/>
    </w:pPr>
    <w:r>
      <w:fldChar w:fldCharType="begin"/>
    </w:r>
    <w:r>
      <w:instrText>PAGE   \* MERGEFORMAT</w:instrText>
    </w:r>
    <w:r>
      <w:fldChar w:fldCharType="separate"/>
    </w:r>
    <w:r w:rsidR="000657FB" w:rsidRPr="000657FB">
      <w:rPr>
        <w:noProof/>
        <w:lang w:val="zh-CN"/>
      </w:rPr>
      <w:t>12</w:t>
    </w:r>
    <w:r>
      <w:fldChar w:fldCharType="end"/>
    </w:r>
  </w:p>
  <w:p w:rsidR="001F2988" w:rsidRDefault="001F2988">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8"/>
      <w:jc w:val="right"/>
    </w:pPr>
    <w:r>
      <w:fldChar w:fldCharType="begin"/>
    </w:r>
    <w:r>
      <w:instrText>PAGE   \* MERGEFORMAT</w:instrText>
    </w:r>
    <w:r>
      <w:fldChar w:fldCharType="separate"/>
    </w:r>
    <w:r w:rsidR="000657FB" w:rsidRPr="000657FB">
      <w:rPr>
        <w:noProof/>
        <w:lang w:val="zh-CN"/>
      </w:rPr>
      <w:t>39</w:t>
    </w:r>
    <w:r>
      <w:fldChar w:fldCharType="end"/>
    </w:r>
  </w:p>
  <w:p w:rsidR="001F2988" w:rsidRDefault="001F298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8B" w:rsidRDefault="00E4518B">
      <w:r>
        <w:separator/>
      </w:r>
    </w:p>
  </w:footnote>
  <w:footnote w:type="continuationSeparator" w:id="0">
    <w:p w:rsidR="00E4518B" w:rsidRDefault="00E4518B">
      <w:r>
        <w:continuationSeparator/>
      </w:r>
    </w:p>
  </w:footnote>
  <w:footnote w:id="1">
    <w:p w:rsidR="001F2988" w:rsidRDefault="001F2988">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1F2988" w:rsidRDefault="001F2988">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1F2988" w:rsidRDefault="001F2988">
      <w:pPr>
        <w:pStyle w:val="afd"/>
      </w:pPr>
      <w:r>
        <w:rPr>
          <w:rStyle w:val="affb"/>
        </w:rPr>
        <w:footnoteRef/>
      </w:r>
      <w:r>
        <w:t xml:space="preserve"> </w:t>
      </w:r>
      <w:r>
        <w:rPr>
          <w:rFonts w:hint="eastAsia"/>
        </w:rPr>
        <w:t>如投标单位的法定代表人签署技术建议书递交函则无需此授权委托书。</w:t>
      </w:r>
    </w:p>
  </w:footnote>
  <w:footnote w:id="4">
    <w:p w:rsidR="001F2988" w:rsidRDefault="001F2988">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1F2988" w:rsidRDefault="001F2988">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8" w:rsidRDefault="001F2988">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1A77F72"/>
    <w:multiLevelType w:val="multilevel"/>
    <w:tmpl w:val="01A77F72"/>
    <w:lvl w:ilvl="0">
      <w:start w:val="1"/>
      <w:numFmt w:val="decimal"/>
      <w:lvlText w:val="(%1)"/>
      <w:lvlJc w:val="left"/>
      <w:pPr>
        <w:ind w:left="1680" w:hanging="420"/>
      </w:pPr>
      <w:rPr>
        <w:rFonts w:ascii="仿宋" w:eastAsia="仿宋" w:hAnsi="仿宋" w:cs="Times New Roman"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15:restartNumberingAfterBreak="0">
    <w:nsid w:val="0245441C"/>
    <w:multiLevelType w:val="multilevel"/>
    <w:tmpl w:val="024544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5A67277"/>
    <w:multiLevelType w:val="hybridMultilevel"/>
    <w:tmpl w:val="04BE6628"/>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6" w15:restartNumberingAfterBreak="0">
    <w:nsid w:val="08892402"/>
    <w:multiLevelType w:val="multilevel"/>
    <w:tmpl w:val="08892402"/>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0E7B3D69"/>
    <w:multiLevelType w:val="multilevel"/>
    <w:tmpl w:val="0E7B3D69"/>
    <w:lvl w:ilvl="0">
      <w:start w:val="1"/>
      <w:numFmt w:val="decimal"/>
      <w:lvlText w:val="(%1)"/>
      <w:lvlJc w:val="left"/>
      <w:pPr>
        <w:ind w:left="1680" w:hanging="420"/>
      </w:pPr>
      <w:rPr>
        <w:rFonts w:ascii="仿宋" w:eastAsia="仿宋" w:hAnsi="仿宋" w:cs="Times New Roman"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2"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15AF1BCB"/>
    <w:multiLevelType w:val="multilevel"/>
    <w:tmpl w:val="15AF1BCB"/>
    <w:lvl w:ilvl="0">
      <w:start w:val="1"/>
      <w:numFmt w:val="decimal"/>
      <w:lvlText w:val="%1."/>
      <w:lvlJc w:val="left"/>
      <w:pPr>
        <w:ind w:left="1680" w:hanging="420"/>
      </w:pPr>
      <w:rPr>
        <w:rFonts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F245BC9"/>
    <w:multiLevelType w:val="hybridMultilevel"/>
    <w:tmpl w:val="F0EE5D20"/>
    <w:lvl w:ilvl="0" w:tplc="04090001">
      <w:start w:val="1"/>
      <w:numFmt w:val="bullet"/>
      <w:lvlText w:val=""/>
      <w:lvlJc w:val="left"/>
      <w:pPr>
        <w:ind w:left="1265" w:hanging="420"/>
      </w:pPr>
      <w:rPr>
        <w:rFonts w:ascii="Wingdings" w:hAnsi="Wingdings"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17" w15:restartNumberingAfterBreak="0">
    <w:nsid w:val="2581062E"/>
    <w:multiLevelType w:val="multilevel"/>
    <w:tmpl w:val="2581062E"/>
    <w:lvl w:ilvl="0">
      <w:start w:val="1"/>
      <w:numFmt w:val="decimal"/>
      <w:lvlText w:val="%1."/>
      <w:lvlJc w:val="left"/>
      <w:pPr>
        <w:ind w:left="360" w:hanging="360"/>
      </w:pPr>
      <w:rPr>
        <w:rFonts w:cs="Times New Roman" w:hint="default"/>
        <w:b w:val="0"/>
      </w:rPr>
    </w:lvl>
    <w:lvl w:ilvl="1">
      <w:start w:val="1"/>
      <w:numFmt w:val="decimal"/>
      <w:lvlText w:val="%2)"/>
      <w:lvlJc w:val="left"/>
      <w:pPr>
        <w:ind w:left="845" w:hanging="420"/>
      </w:pPr>
      <w:rPr>
        <w:rFonts w:cs="Times New Roman"/>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32B57A05"/>
    <w:multiLevelType w:val="multilevel"/>
    <w:tmpl w:val="32B57A05"/>
    <w:lvl w:ilvl="0">
      <w:start w:val="1"/>
      <w:numFmt w:val="decimal"/>
      <w:lvlText w:val="(%1)"/>
      <w:lvlJc w:val="left"/>
      <w:pPr>
        <w:ind w:left="840" w:hanging="420"/>
      </w:pPr>
      <w:rPr>
        <w:rFonts w:ascii="仿宋" w:eastAsia="仿宋" w:hAnsi="仿宋" w:cs="Times New Roman" w:hint="default"/>
        <w:sz w:val="30"/>
        <w:szCs w:val="30"/>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2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5" w15:restartNumberingAfterBreak="0">
    <w:nsid w:val="3E5910A3"/>
    <w:multiLevelType w:val="hybridMultilevel"/>
    <w:tmpl w:val="041AA3B8"/>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6" w15:restartNumberingAfterBreak="0">
    <w:nsid w:val="3FDB0815"/>
    <w:multiLevelType w:val="multilevel"/>
    <w:tmpl w:val="3FDB0815"/>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41BE4A4D"/>
    <w:multiLevelType w:val="multilevel"/>
    <w:tmpl w:val="0248DAB8"/>
    <w:lvl w:ilvl="0">
      <w:start w:val="1"/>
      <w:numFmt w:val="decimal"/>
      <w:lvlText w:val="%1."/>
      <w:lvlJc w:val="left"/>
      <w:pPr>
        <w:ind w:left="360" w:hanging="360"/>
      </w:pPr>
      <w:rPr>
        <w:rFonts w:cs="Times New Roman" w:hint="default"/>
        <w:b w:val="0"/>
      </w:rPr>
    </w:lvl>
    <w:lvl w:ilvl="1">
      <w:start w:val="1"/>
      <w:numFmt w:val="bullet"/>
      <w:lvlText w:val=""/>
      <w:lvlJc w:val="left"/>
      <w:pPr>
        <w:ind w:left="845"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484079FA"/>
    <w:multiLevelType w:val="multilevel"/>
    <w:tmpl w:val="484079FA"/>
    <w:lvl w:ilvl="0">
      <w:start w:val="1"/>
      <w:numFmt w:val="decimal"/>
      <w:lvlText w:val="%1."/>
      <w:lvlJc w:val="left"/>
      <w:pPr>
        <w:ind w:left="1260" w:hanging="420"/>
      </w:pPr>
      <w:rPr>
        <w:rFonts w:hint="default"/>
        <w:sz w:val="30"/>
        <w:szCs w:val="3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49F15485"/>
    <w:multiLevelType w:val="multilevel"/>
    <w:tmpl w:val="49F15485"/>
    <w:lvl w:ilvl="0">
      <w:start w:val="1"/>
      <w:numFmt w:val="decimal"/>
      <w:lvlText w:val="(%1)"/>
      <w:lvlJc w:val="left"/>
      <w:pPr>
        <w:ind w:left="840" w:hanging="420"/>
      </w:pPr>
      <w:rPr>
        <w:rFonts w:ascii="Times New Roman" w:hAnsi="Times New Roman" w:cs="Times New Roman" w:hint="default"/>
        <w:sz w:val="21"/>
        <w:szCs w:val="21"/>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CE12224"/>
    <w:multiLevelType w:val="multilevel"/>
    <w:tmpl w:val="0248DAB8"/>
    <w:lvl w:ilvl="0">
      <w:start w:val="1"/>
      <w:numFmt w:val="decimal"/>
      <w:lvlText w:val="%1."/>
      <w:lvlJc w:val="left"/>
      <w:pPr>
        <w:ind w:left="360" w:hanging="360"/>
      </w:pPr>
      <w:rPr>
        <w:rFonts w:cs="Times New Roman" w:hint="default"/>
        <w:b w:val="0"/>
      </w:rPr>
    </w:lvl>
    <w:lvl w:ilvl="1">
      <w:start w:val="1"/>
      <w:numFmt w:val="bullet"/>
      <w:lvlText w:val=""/>
      <w:lvlJc w:val="left"/>
      <w:pPr>
        <w:ind w:left="845"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BCA1A99"/>
    <w:multiLevelType w:val="hybridMultilevel"/>
    <w:tmpl w:val="1BCCA0A0"/>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5" w15:restartNumberingAfterBreak="0">
    <w:nsid w:val="5C600B45"/>
    <w:multiLevelType w:val="multilevel"/>
    <w:tmpl w:val="5C600B45"/>
    <w:lvl w:ilvl="0">
      <w:start w:val="1"/>
      <w:numFmt w:val="chineseCountingThousand"/>
      <w:lvlText w:val="%1、"/>
      <w:lvlJc w:val="left"/>
      <w:pPr>
        <w:ind w:left="720" w:hanging="720"/>
      </w:pPr>
      <w:rPr>
        <w:rFonts w:hint="default"/>
        <w:b/>
        <w:bCs w:val="0"/>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7"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40"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15:restartNumberingAfterBreak="0">
    <w:nsid w:val="6DC2064B"/>
    <w:multiLevelType w:val="multilevel"/>
    <w:tmpl w:val="6DC2064B"/>
    <w:lvl w:ilvl="0">
      <w:start w:val="1"/>
      <w:numFmt w:val="decimal"/>
      <w:lvlText w:val="（%1）"/>
      <w:lvlJc w:val="left"/>
      <w:pPr>
        <w:ind w:left="1581" w:hanging="115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BAF4D75"/>
    <w:multiLevelType w:val="multilevel"/>
    <w:tmpl w:val="7BAF4D75"/>
    <w:lvl w:ilvl="0">
      <w:start w:val="1"/>
      <w:numFmt w:val="decimal"/>
      <w:lvlText w:val="（%1）"/>
      <w:lvlJc w:val="left"/>
      <w:pPr>
        <w:ind w:left="163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47" w15:restartNumberingAfterBreak="0">
    <w:nsid w:val="7EC75D01"/>
    <w:multiLevelType w:val="multilevel"/>
    <w:tmpl w:val="7EC75D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15"/>
  </w:num>
  <w:num w:numId="3">
    <w:abstractNumId w:val="23"/>
  </w:num>
  <w:num w:numId="4">
    <w:abstractNumId w:val="20"/>
  </w:num>
  <w:num w:numId="5">
    <w:abstractNumId w:val="18"/>
  </w:num>
  <w:num w:numId="6">
    <w:abstractNumId w:val="38"/>
  </w:num>
  <w:num w:numId="7">
    <w:abstractNumId w:val="24"/>
  </w:num>
  <w:num w:numId="8">
    <w:abstractNumId w:val="10"/>
  </w:num>
  <w:num w:numId="9">
    <w:abstractNumId w:val="12"/>
  </w:num>
  <w:num w:numId="10">
    <w:abstractNumId w:val="11"/>
  </w:num>
  <w:num w:numId="11">
    <w:abstractNumId w:val="46"/>
  </w:num>
  <w:num w:numId="12">
    <w:abstractNumId w:val="0"/>
  </w:num>
  <w:num w:numId="13">
    <w:abstractNumId w:val="41"/>
  </w:num>
  <w:num w:numId="14">
    <w:abstractNumId w:val="7"/>
  </w:num>
  <w:num w:numId="15">
    <w:abstractNumId w:val="32"/>
  </w:num>
  <w:num w:numId="16">
    <w:abstractNumId w:val="39"/>
  </w:num>
  <w:num w:numId="17">
    <w:abstractNumId w:val="40"/>
  </w:num>
  <w:num w:numId="18">
    <w:abstractNumId w:val="33"/>
  </w:num>
  <w:num w:numId="19">
    <w:abstractNumId w:val="14"/>
  </w:num>
  <w:num w:numId="20">
    <w:abstractNumId w:val="43"/>
  </w:num>
  <w:num w:numId="21">
    <w:abstractNumId w:val="8"/>
  </w:num>
  <w:num w:numId="22">
    <w:abstractNumId w:val="22"/>
  </w:num>
  <w:num w:numId="23">
    <w:abstractNumId w:val="36"/>
  </w:num>
  <w:num w:numId="24">
    <w:abstractNumId w:val="21"/>
  </w:num>
  <w:num w:numId="25">
    <w:abstractNumId w:val="44"/>
  </w:num>
  <w:num w:numId="26">
    <w:abstractNumId w:val="4"/>
  </w:num>
  <w:num w:numId="27">
    <w:abstractNumId w:val="35"/>
  </w:num>
  <w:num w:numId="28">
    <w:abstractNumId w:val="28"/>
  </w:num>
  <w:num w:numId="29">
    <w:abstractNumId w:val="19"/>
  </w:num>
  <w:num w:numId="30">
    <w:abstractNumId w:val="29"/>
  </w:num>
  <w:num w:numId="31">
    <w:abstractNumId w:val="26"/>
  </w:num>
  <w:num w:numId="32">
    <w:abstractNumId w:val="13"/>
  </w:num>
  <w:num w:numId="33">
    <w:abstractNumId w:val="9"/>
  </w:num>
  <w:num w:numId="34">
    <w:abstractNumId w:val="1"/>
  </w:num>
  <w:num w:numId="35">
    <w:abstractNumId w:val="3"/>
  </w:num>
  <w:num w:numId="36">
    <w:abstractNumId w:val="31"/>
  </w:num>
  <w:num w:numId="37">
    <w:abstractNumId w:val="17"/>
  </w:num>
  <w:num w:numId="38">
    <w:abstractNumId w:val="2"/>
  </w:num>
  <w:num w:numId="39">
    <w:abstractNumId w:val="47"/>
  </w:num>
  <w:num w:numId="40">
    <w:abstractNumId w:val="27"/>
  </w:num>
  <w:num w:numId="41">
    <w:abstractNumId w:val="30"/>
  </w:num>
  <w:num w:numId="42">
    <w:abstractNumId w:val="16"/>
  </w:num>
  <w:num w:numId="43">
    <w:abstractNumId w:val="34"/>
  </w:num>
  <w:num w:numId="44">
    <w:abstractNumId w:val="5"/>
  </w:num>
  <w:num w:numId="45">
    <w:abstractNumId w:val="25"/>
  </w:num>
  <w:num w:numId="46">
    <w:abstractNumId w:val="6"/>
  </w:num>
  <w:num w:numId="47">
    <w:abstractNumId w:val="4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3EF3"/>
    <w:rsid w:val="00136011"/>
    <w:rsid w:val="00136583"/>
    <w:rsid w:val="00156ACA"/>
    <w:rsid w:val="001767E1"/>
    <w:rsid w:val="00181488"/>
    <w:rsid w:val="001A1A1B"/>
    <w:rsid w:val="001B1645"/>
    <w:rsid w:val="001B3B43"/>
    <w:rsid w:val="001B6274"/>
    <w:rsid w:val="001C3851"/>
    <w:rsid w:val="001D03B8"/>
    <w:rsid w:val="001D454E"/>
    <w:rsid w:val="001E0251"/>
    <w:rsid w:val="001E370C"/>
    <w:rsid w:val="001F2988"/>
    <w:rsid w:val="0021412D"/>
    <w:rsid w:val="002357E9"/>
    <w:rsid w:val="0023672E"/>
    <w:rsid w:val="0025732B"/>
    <w:rsid w:val="0026339D"/>
    <w:rsid w:val="0026586B"/>
    <w:rsid w:val="00292CB1"/>
    <w:rsid w:val="00293033"/>
    <w:rsid w:val="00297228"/>
    <w:rsid w:val="002A5684"/>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50D2A"/>
    <w:rsid w:val="00357CFF"/>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E36"/>
    <w:rsid w:val="0046316A"/>
    <w:rsid w:val="00467184"/>
    <w:rsid w:val="00480E2F"/>
    <w:rsid w:val="00487BE0"/>
    <w:rsid w:val="00492C9F"/>
    <w:rsid w:val="004A6B9B"/>
    <w:rsid w:val="004C4D16"/>
    <w:rsid w:val="004D1F8D"/>
    <w:rsid w:val="004E5E17"/>
    <w:rsid w:val="004F4BBC"/>
    <w:rsid w:val="00501C0C"/>
    <w:rsid w:val="00501EDB"/>
    <w:rsid w:val="0050346F"/>
    <w:rsid w:val="00531B07"/>
    <w:rsid w:val="00532DE7"/>
    <w:rsid w:val="00536579"/>
    <w:rsid w:val="0053665D"/>
    <w:rsid w:val="00540767"/>
    <w:rsid w:val="00561C1C"/>
    <w:rsid w:val="00584122"/>
    <w:rsid w:val="005A308A"/>
    <w:rsid w:val="005B2779"/>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223D"/>
    <w:rsid w:val="00753392"/>
    <w:rsid w:val="007578BD"/>
    <w:rsid w:val="00765790"/>
    <w:rsid w:val="0076734D"/>
    <w:rsid w:val="007772FF"/>
    <w:rsid w:val="00777CC9"/>
    <w:rsid w:val="007A5073"/>
    <w:rsid w:val="007B57C3"/>
    <w:rsid w:val="007C36D4"/>
    <w:rsid w:val="007D1B0D"/>
    <w:rsid w:val="007D715B"/>
    <w:rsid w:val="007E4223"/>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7DC6"/>
    <w:rsid w:val="008945A1"/>
    <w:rsid w:val="008A30BB"/>
    <w:rsid w:val="008D40D9"/>
    <w:rsid w:val="008D5566"/>
    <w:rsid w:val="008F4A09"/>
    <w:rsid w:val="00901EF0"/>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A0AA3"/>
    <w:rsid w:val="009A7DEE"/>
    <w:rsid w:val="009B583D"/>
    <w:rsid w:val="00A00EC5"/>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D2595"/>
    <w:rsid w:val="00AE24B5"/>
    <w:rsid w:val="00AE3C2F"/>
    <w:rsid w:val="00AF6E63"/>
    <w:rsid w:val="00B049E5"/>
    <w:rsid w:val="00B10AB0"/>
    <w:rsid w:val="00B13D4B"/>
    <w:rsid w:val="00B26954"/>
    <w:rsid w:val="00B378A0"/>
    <w:rsid w:val="00B554F6"/>
    <w:rsid w:val="00B6755A"/>
    <w:rsid w:val="00B749D1"/>
    <w:rsid w:val="00B75193"/>
    <w:rsid w:val="00B845DE"/>
    <w:rsid w:val="00BB5C07"/>
    <w:rsid w:val="00BD27D5"/>
    <w:rsid w:val="00BF0BF9"/>
    <w:rsid w:val="00BF5482"/>
    <w:rsid w:val="00C071EA"/>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82864"/>
    <w:rsid w:val="00D919AA"/>
    <w:rsid w:val="00D91B18"/>
    <w:rsid w:val="00D920E4"/>
    <w:rsid w:val="00D97305"/>
    <w:rsid w:val="00DA2C8D"/>
    <w:rsid w:val="00DA3A97"/>
    <w:rsid w:val="00DB3213"/>
    <w:rsid w:val="00DE451E"/>
    <w:rsid w:val="00DE5C7E"/>
    <w:rsid w:val="00DF19EE"/>
    <w:rsid w:val="00E14A64"/>
    <w:rsid w:val="00E264AC"/>
    <w:rsid w:val="00E27DE4"/>
    <w:rsid w:val="00E30C84"/>
    <w:rsid w:val="00E4518B"/>
    <w:rsid w:val="00E47110"/>
    <w:rsid w:val="00E71C09"/>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68A9"/>
    <w:rsid w:val="00FB1E0E"/>
    <w:rsid w:val="00FC25D7"/>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8DF8F"/>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39</Pages>
  <Words>3049</Words>
  <Characters>17385</Characters>
  <Application>Microsoft Office Word</Application>
  <DocSecurity>0</DocSecurity>
  <Lines>144</Lines>
  <Paragraphs>40</Paragraphs>
  <ScaleCrop>false</ScaleCrop>
  <Company>P R C</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张佚名</cp:lastModifiedBy>
  <cp:revision>77</cp:revision>
  <cp:lastPrinted>2020-11-16T08:21:00Z</cp:lastPrinted>
  <dcterms:created xsi:type="dcterms:W3CDTF">2021-03-03T08:07:00Z</dcterms:created>
  <dcterms:modified xsi:type="dcterms:W3CDTF">2023-02-03T07:53:00Z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